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A0" w:rsidRPr="00BA53A0" w:rsidRDefault="00F945D1" w:rsidP="00452AF9">
      <w:pPr>
        <w:jc w:val="center"/>
      </w:pPr>
      <w:r>
        <w:rPr>
          <w:noProof/>
        </w:rPr>
        <w:drawing>
          <wp:inline distT="0" distB="0" distL="0" distR="0">
            <wp:extent cx="2461260" cy="91066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jpg"/>
                    <pic:cNvPicPr/>
                  </pic:nvPicPr>
                  <pic:blipFill>
                    <a:blip r:embed="rId6">
                      <a:extLst>
                        <a:ext uri="{28A0092B-C50C-407E-A947-70E740481C1C}">
                          <a14:useLocalDpi xmlns:a14="http://schemas.microsoft.com/office/drawing/2010/main" val="0"/>
                        </a:ext>
                      </a:extLst>
                    </a:blip>
                    <a:stretch>
                      <a:fillRect/>
                    </a:stretch>
                  </pic:blipFill>
                  <pic:spPr>
                    <a:xfrm>
                      <a:off x="0" y="0"/>
                      <a:ext cx="2461198" cy="910644"/>
                    </a:xfrm>
                    <a:prstGeom prst="rect">
                      <a:avLst/>
                    </a:prstGeom>
                  </pic:spPr>
                </pic:pic>
              </a:graphicData>
            </a:graphic>
          </wp:inline>
        </w:drawing>
      </w:r>
      <w:bookmarkStart w:id="0" w:name="_GoBack"/>
      <w:bookmarkEnd w:id="0"/>
    </w:p>
    <w:p w:rsidR="00BA53A0" w:rsidRPr="00F938E9" w:rsidRDefault="00BA53A0" w:rsidP="00F945D1">
      <w:pPr>
        <w:jc w:val="center"/>
        <w:rPr>
          <w:rFonts w:ascii="Trebuchet MS" w:hAnsi="Trebuchet MS"/>
          <w:color w:val="4F6228" w:themeColor="accent3" w:themeShade="80"/>
          <w:sz w:val="28"/>
          <w:szCs w:val="28"/>
        </w:rPr>
      </w:pPr>
      <w:r w:rsidRPr="00F938E9">
        <w:rPr>
          <w:rFonts w:ascii="Trebuchet MS" w:hAnsi="Trebuchet MS"/>
          <w:b/>
          <w:bCs/>
          <w:color w:val="4F6228" w:themeColor="accent3" w:themeShade="80"/>
          <w:sz w:val="28"/>
          <w:szCs w:val="28"/>
        </w:rPr>
        <w:t>Warranties for Your Comprehensive Wildlife Control Program</w:t>
      </w:r>
    </w:p>
    <w:p w:rsidR="00554C47" w:rsidRPr="00F938E9" w:rsidRDefault="00BA53A0" w:rsidP="00BA53A0">
      <w:pPr>
        <w:rPr>
          <w:rFonts w:ascii="Trebuchet MS" w:hAnsi="Trebuchet MS"/>
          <w:sz w:val="18"/>
          <w:szCs w:val="18"/>
        </w:rPr>
      </w:pPr>
      <w:r w:rsidRPr="00F938E9">
        <w:rPr>
          <w:rFonts w:ascii="Trebuchet MS" w:hAnsi="Trebuchet MS"/>
          <w:b/>
          <w:bCs/>
          <w:color w:val="4F6228" w:themeColor="accent3" w:themeShade="80"/>
          <w:sz w:val="18"/>
          <w:szCs w:val="18"/>
        </w:rPr>
        <w:t xml:space="preserve">Estimates/Inspection: </w:t>
      </w:r>
      <w:r w:rsidR="00554C47" w:rsidRPr="00F938E9">
        <w:rPr>
          <w:rFonts w:ascii="Trebuchet MS" w:hAnsi="Trebuchet MS"/>
          <w:sz w:val="18"/>
          <w:szCs w:val="18"/>
        </w:rPr>
        <w:t xml:space="preserve">Your inspection </w:t>
      </w:r>
      <w:r w:rsidRPr="00F938E9">
        <w:rPr>
          <w:rFonts w:ascii="Trebuchet MS" w:hAnsi="Trebuchet MS"/>
          <w:sz w:val="18"/>
          <w:szCs w:val="18"/>
        </w:rPr>
        <w:t xml:space="preserve">fee is due during the time of inspection. Our inspections should take approximately 30-60 minutes. At the time of the inspection or via email you will receive an estimate for a wildlife control program we recommend. Your estimate is always </w:t>
      </w:r>
      <w:r w:rsidR="001B3253" w:rsidRPr="00F938E9">
        <w:rPr>
          <w:rFonts w:ascii="Trebuchet MS" w:hAnsi="Trebuchet MS"/>
          <w:sz w:val="18"/>
          <w:szCs w:val="18"/>
        </w:rPr>
        <w:t>good for 30 days</w:t>
      </w:r>
      <w:r w:rsidRPr="00F938E9">
        <w:rPr>
          <w:rFonts w:ascii="Trebuchet MS" w:hAnsi="Trebuchet MS"/>
          <w:sz w:val="18"/>
          <w:szCs w:val="18"/>
        </w:rPr>
        <w:t xml:space="preserve"> from the time of the inspection. If we do not perform any work on your home to get rid of the problem animal or bird additional service fees will be charged for return inspections. </w:t>
      </w:r>
    </w:p>
    <w:p w:rsidR="00BA53A0" w:rsidRPr="00F938E9" w:rsidRDefault="00BA53A0" w:rsidP="00BA53A0">
      <w:pPr>
        <w:rPr>
          <w:rFonts w:ascii="Trebuchet MS" w:hAnsi="Trebuchet MS"/>
          <w:sz w:val="18"/>
          <w:szCs w:val="18"/>
        </w:rPr>
      </w:pPr>
      <w:r w:rsidRPr="00F938E9">
        <w:rPr>
          <w:rFonts w:ascii="Trebuchet MS" w:hAnsi="Trebuchet MS"/>
          <w:b/>
          <w:bCs/>
          <w:color w:val="4F6228" w:themeColor="accent3" w:themeShade="80"/>
          <w:sz w:val="18"/>
          <w:szCs w:val="18"/>
        </w:rPr>
        <w:t xml:space="preserve">Bat Removal: (Covered) </w:t>
      </w:r>
      <w:r w:rsidRPr="00F938E9">
        <w:rPr>
          <w:rFonts w:ascii="Trebuchet MS" w:hAnsi="Trebuchet MS"/>
          <w:sz w:val="18"/>
          <w:szCs w:val="18"/>
        </w:rPr>
        <w:t xml:space="preserve">We guarantee all of our work and back it with a full </w:t>
      </w:r>
      <w:r w:rsidR="00554C47" w:rsidRPr="00F938E9">
        <w:rPr>
          <w:rFonts w:ascii="Trebuchet MS" w:hAnsi="Trebuchet MS"/>
          <w:sz w:val="18"/>
          <w:szCs w:val="18"/>
        </w:rPr>
        <w:t>3 year</w:t>
      </w:r>
      <w:r w:rsidRPr="00F938E9">
        <w:rPr>
          <w:rFonts w:ascii="Trebuchet MS" w:hAnsi="Trebuchet MS"/>
          <w:sz w:val="18"/>
          <w:szCs w:val="18"/>
        </w:rPr>
        <w:t xml:space="preserve"> warranty. Our estimates and service contract are for removal and bat proofing your entire home or building. We seal all openings ½” high x 1 ½</w:t>
      </w:r>
      <w:r w:rsidR="0077583F" w:rsidRPr="00F938E9">
        <w:rPr>
          <w:rFonts w:ascii="Trebuchet MS" w:hAnsi="Trebuchet MS"/>
          <w:sz w:val="18"/>
          <w:szCs w:val="18"/>
        </w:rPr>
        <w:t>“wide</w:t>
      </w:r>
      <w:r w:rsidRPr="00F938E9">
        <w:rPr>
          <w:rFonts w:ascii="Trebuchet MS" w:hAnsi="Trebuchet MS"/>
          <w:sz w:val="18"/>
          <w:szCs w:val="18"/>
        </w:rPr>
        <w:t xml:space="preserve"> where a bat can enter into your home or attic. We give a full </w:t>
      </w:r>
      <w:r w:rsidR="00554C47" w:rsidRPr="00F938E9">
        <w:rPr>
          <w:rFonts w:ascii="Trebuchet MS" w:hAnsi="Trebuchet MS"/>
          <w:sz w:val="18"/>
          <w:szCs w:val="18"/>
        </w:rPr>
        <w:t>3 year</w:t>
      </w:r>
      <w:r w:rsidRPr="00F938E9">
        <w:rPr>
          <w:rFonts w:ascii="Trebuchet MS" w:hAnsi="Trebuchet MS"/>
          <w:sz w:val="18"/>
          <w:szCs w:val="18"/>
        </w:rPr>
        <w:t xml:space="preserve"> warranty on the repairs we perform on your home for bat prevention and exclusion. This is for your satisfaction and security that if there is a re-entry of a bat into your home or attic we will return with no additional cost. One-way door removal and one re-inspection after a minimum of 30 days are included upon request and appointment. For jobs completed over the winter, we will return in the spring upon a scheduled appointment from the homeowner. For bat removal of log cabins and cedar shake roofs we only </w:t>
      </w:r>
      <w:r w:rsidRPr="00F938E9">
        <w:rPr>
          <w:rFonts w:ascii="Trebuchet MS" w:hAnsi="Trebuchet MS"/>
          <w:b/>
          <w:bCs/>
          <w:sz w:val="18"/>
          <w:szCs w:val="18"/>
        </w:rPr>
        <w:t>warranty for one year</w:t>
      </w:r>
      <w:r w:rsidRPr="00F938E9">
        <w:rPr>
          <w:rFonts w:ascii="Trebuchet MS" w:hAnsi="Trebuchet MS"/>
          <w:sz w:val="18"/>
          <w:szCs w:val="18"/>
        </w:rPr>
        <w:t xml:space="preserve">. Log cabins shift so much there is no guarantee the house will stay sealed up for </w:t>
      </w:r>
      <w:r w:rsidR="00554C47" w:rsidRPr="00F938E9">
        <w:rPr>
          <w:rFonts w:ascii="Trebuchet MS" w:hAnsi="Trebuchet MS"/>
          <w:sz w:val="18"/>
          <w:szCs w:val="18"/>
        </w:rPr>
        <w:t>3 year</w:t>
      </w:r>
      <w:r w:rsidRPr="00F938E9">
        <w:rPr>
          <w:rFonts w:ascii="Trebuchet MS" w:hAnsi="Trebuchet MS"/>
          <w:sz w:val="18"/>
          <w:szCs w:val="18"/>
        </w:rPr>
        <w:t xml:space="preserve">s. For a reduced yearly maintenance fee we will return and touch up our repairs to maintain a bat free home. </w:t>
      </w:r>
    </w:p>
    <w:p w:rsidR="00BA53A0" w:rsidRPr="00F938E9" w:rsidRDefault="00BA53A0" w:rsidP="00BA53A0">
      <w:pPr>
        <w:rPr>
          <w:rFonts w:ascii="Trebuchet MS" w:hAnsi="Trebuchet MS"/>
          <w:sz w:val="18"/>
          <w:szCs w:val="18"/>
        </w:rPr>
      </w:pPr>
      <w:r w:rsidRPr="00F938E9">
        <w:rPr>
          <w:rFonts w:ascii="Trebuchet MS" w:hAnsi="Trebuchet MS"/>
          <w:b/>
          <w:bCs/>
          <w:color w:val="4F6228" w:themeColor="accent3" w:themeShade="80"/>
          <w:sz w:val="18"/>
          <w:szCs w:val="18"/>
        </w:rPr>
        <w:t xml:space="preserve">Bat Removal: (Not Covered) </w:t>
      </w:r>
      <w:proofErr w:type="gramStart"/>
      <w:r w:rsidRPr="00F938E9">
        <w:rPr>
          <w:rFonts w:ascii="Trebuchet MS" w:hAnsi="Trebuchet MS"/>
          <w:sz w:val="18"/>
          <w:szCs w:val="18"/>
        </w:rPr>
        <w:t>If</w:t>
      </w:r>
      <w:proofErr w:type="gramEnd"/>
      <w:r w:rsidRPr="00F938E9">
        <w:rPr>
          <w:rFonts w:ascii="Trebuchet MS" w:hAnsi="Trebuchet MS"/>
          <w:sz w:val="18"/>
          <w:szCs w:val="18"/>
        </w:rPr>
        <w:t xml:space="preserve"> all recommended repairs on your estimate/contract are not sealed by </w:t>
      </w:r>
      <w:r w:rsidR="00554C47" w:rsidRPr="00F938E9">
        <w:rPr>
          <w:rFonts w:ascii="Trebuchet MS" w:hAnsi="Trebuchet MS"/>
          <w:sz w:val="18"/>
          <w:szCs w:val="18"/>
        </w:rPr>
        <w:t>Central Termite and Pest Control</w:t>
      </w:r>
      <w:r w:rsidR="00386D03" w:rsidRPr="00F938E9">
        <w:rPr>
          <w:rFonts w:ascii="Trebuchet MS" w:hAnsi="Trebuchet MS"/>
          <w:sz w:val="18"/>
          <w:szCs w:val="18"/>
        </w:rPr>
        <w:t xml:space="preserve"> n</w:t>
      </w:r>
      <w:r w:rsidRPr="00F938E9">
        <w:rPr>
          <w:rFonts w:ascii="Trebuchet MS" w:hAnsi="Trebuchet MS"/>
          <w:sz w:val="18"/>
          <w:szCs w:val="18"/>
        </w:rPr>
        <w:t xml:space="preserve">o warranty can be provided. Bats getting into homes through open doors or windows will not be covered. A Dead bat found in the attic or house is not covered under our warranty however we will return for an additional service fee to remove the deceased bat. Bats hanging on the exterior of the home, roosting behind shutters, roosting under loose siding, roosting underneath eaves or roosting in gable vents we did not screen from the outside of the home will not be covered under the warranty. Although scratching noises heard during the </w:t>
      </w:r>
      <w:r w:rsidR="00554C47" w:rsidRPr="00F938E9">
        <w:rPr>
          <w:rFonts w:ascii="Trebuchet MS" w:hAnsi="Trebuchet MS"/>
          <w:sz w:val="18"/>
          <w:szCs w:val="18"/>
        </w:rPr>
        <w:t>3 year</w:t>
      </w:r>
      <w:r w:rsidRPr="00F938E9">
        <w:rPr>
          <w:rFonts w:ascii="Trebuchet MS" w:hAnsi="Trebuchet MS"/>
          <w:sz w:val="18"/>
          <w:szCs w:val="18"/>
        </w:rPr>
        <w:t xml:space="preserve"> warranty period we will return for no additional cost, but if we determine through test traps you are not hearing bats additional trapping fees will apply. This includes birds, mice, squirrels, raccoons, and all other wildlife. New roofs, weather damage, or any other damages to the outside of your house will void your bat removal warranty. Exclusions done during hibernation period (Oct- April) bats will not leave the roost and you may still encounter bat activity (scratching and bats in the house). We can return during this time to remove any bats in the house at a reduced service fee rate. </w:t>
      </w:r>
    </w:p>
    <w:p w:rsidR="00BA53A0" w:rsidRPr="00F938E9" w:rsidRDefault="00BA53A0" w:rsidP="00BA53A0">
      <w:pPr>
        <w:rPr>
          <w:rFonts w:ascii="Trebuchet MS" w:hAnsi="Trebuchet MS"/>
          <w:sz w:val="18"/>
          <w:szCs w:val="18"/>
        </w:rPr>
      </w:pPr>
      <w:r w:rsidRPr="00F938E9">
        <w:rPr>
          <w:rFonts w:ascii="Trebuchet MS" w:hAnsi="Trebuchet MS"/>
          <w:b/>
          <w:bCs/>
          <w:color w:val="4F6228" w:themeColor="accent3" w:themeShade="80"/>
          <w:sz w:val="18"/>
          <w:szCs w:val="18"/>
        </w:rPr>
        <w:t xml:space="preserve">Bird Control: (Covered) </w:t>
      </w:r>
      <w:proofErr w:type="gramStart"/>
      <w:r w:rsidRPr="00F938E9">
        <w:rPr>
          <w:rFonts w:ascii="Trebuchet MS" w:hAnsi="Trebuchet MS"/>
          <w:sz w:val="18"/>
          <w:szCs w:val="18"/>
        </w:rPr>
        <w:t>Much</w:t>
      </w:r>
      <w:proofErr w:type="gramEnd"/>
      <w:r w:rsidRPr="00F938E9">
        <w:rPr>
          <w:rFonts w:ascii="Trebuchet MS" w:hAnsi="Trebuchet MS"/>
          <w:sz w:val="18"/>
          <w:szCs w:val="18"/>
        </w:rPr>
        <w:t xml:space="preserve"> like our bat removal program we warranty all of your repairs for bird control for </w:t>
      </w:r>
      <w:r w:rsidR="00554C47" w:rsidRPr="00F938E9">
        <w:rPr>
          <w:rFonts w:ascii="Trebuchet MS" w:hAnsi="Trebuchet MS"/>
          <w:sz w:val="18"/>
          <w:szCs w:val="18"/>
        </w:rPr>
        <w:t>3 year</w:t>
      </w:r>
      <w:r w:rsidRPr="00F938E9">
        <w:rPr>
          <w:rFonts w:ascii="Trebuchet MS" w:hAnsi="Trebuchet MS"/>
          <w:sz w:val="18"/>
          <w:szCs w:val="18"/>
        </w:rPr>
        <w:t>s. Eave repair, gable vents, exhaust vents, bird netting, etc. If bird</w:t>
      </w:r>
      <w:r w:rsidR="00F938E9" w:rsidRPr="00F938E9">
        <w:rPr>
          <w:rFonts w:ascii="Trebuchet MS" w:hAnsi="Trebuchet MS"/>
          <w:sz w:val="18"/>
          <w:szCs w:val="18"/>
        </w:rPr>
        <w:t>s</w:t>
      </w:r>
      <w:r w:rsidRPr="00F938E9">
        <w:rPr>
          <w:rFonts w:ascii="Trebuchet MS" w:hAnsi="Trebuchet MS"/>
          <w:sz w:val="18"/>
          <w:szCs w:val="18"/>
        </w:rPr>
        <w:t xml:space="preserve"> make it back in throughout repairs we will fix the problem for up to </w:t>
      </w:r>
      <w:r w:rsidR="00554C47" w:rsidRPr="00F938E9">
        <w:rPr>
          <w:rFonts w:ascii="Trebuchet MS" w:hAnsi="Trebuchet MS"/>
          <w:sz w:val="18"/>
          <w:szCs w:val="18"/>
        </w:rPr>
        <w:t>3 year</w:t>
      </w:r>
      <w:r w:rsidRPr="00F938E9">
        <w:rPr>
          <w:rFonts w:ascii="Trebuchet MS" w:hAnsi="Trebuchet MS"/>
          <w:sz w:val="18"/>
          <w:szCs w:val="18"/>
        </w:rPr>
        <w:t xml:space="preserve">s. For trapping and relocation of birds see our wildlife trapping program. </w:t>
      </w:r>
    </w:p>
    <w:p w:rsidR="00BA53A0" w:rsidRPr="00F938E9" w:rsidRDefault="00BA53A0" w:rsidP="00BA53A0">
      <w:pPr>
        <w:rPr>
          <w:rFonts w:ascii="Trebuchet MS" w:hAnsi="Trebuchet MS"/>
          <w:sz w:val="18"/>
          <w:szCs w:val="18"/>
        </w:rPr>
      </w:pPr>
      <w:r w:rsidRPr="00F938E9">
        <w:rPr>
          <w:rFonts w:ascii="Trebuchet MS" w:hAnsi="Trebuchet MS"/>
          <w:b/>
          <w:bCs/>
          <w:color w:val="4F6228" w:themeColor="accent3" w:themeShade="80"/>
          <w:sz w:val="18"/>
          <w:szCs w:val="18"/>
        </w:rPr>
        <w:t xml:space="preserve">Bird control: (Not Covered) </w:t>
      </w:r>
      <w:r w:rsidRPr="00F938E9">
        <w:rPr>
          <w:rFonts w:ascii="Trebuchet MS" w:hAnsi="Trebuchet MS"/>
          <w:sz w:val="18"/>
          <w:szCs w:val="18"/>
        </w:rPr>
        <w:t xml:space="preserve">Removing bathroom vent or dryer vent covers will void the warranty for that service. New roofs, weather damage, or any other damages to the outside of your house will void your bird control warranty. </w:t>
      </w:r>
    </w:p>
    <w:p w:rsidR="00BA53A0" w:rsidRPr="00F938E9" w:rsidRDefault="00BA53A0" w:rsidP="00BA53A0">
      <w:pPr>
        <w:rPr>
          <w:rFonts w:ascii="Trebuchet MS" w:hAnsi="Trebuchet MS"/>
          <w:sz w:val="18"/>
          <w:szCs w:val="18"/>
        </w:rPr>
      </w:pPr>
      <w:r w:rsidRPr="00F938E9">
        <w:rPr>
          <w:rFonts w:ascii="Trebuchet MS" w:hAnsi="Trebuchet MS"/>
          <w:b/>
          <w:bCs/>
          <w:color w:val="4F6228" w:themeColor="accent3" w:themeShade="80"/>
          <w:sz w:val="18"/>
          <w:szCs w:val="18"/>
        </w:rPr>
        <w:t xml:space="preserve">Mice/Rat Control: (Covered) </w:t>
      </w:r>
      <w:r w:rsidRPr="00F938E9">
        <w:rPr>
          <w:rFonts w:ascii="Trebuchet MS" w:hAnsi="Trebuchet MS"/>
          <w:sz w:val="18"/>
          <w:szCs w:val="18"/>
        </w:rPr>
        <w:t xml:space="preserve">30 day mice control program. We do not use poisons! We provide </w:t>
      </w:r>
      <w:r w:rsidR="00D33539" w:rsidRPr="00F938E9">
        <w:rPr>
          <w:rFonts w:ascii="Trebuchet MS" w:hAnsi="Trebuchet MS"/>
          <w:sz w:val="18"/>
          <w:szCs w:val="18"/>
        </w:rPr>
        <w:t>safer alternative solutions</w:t>
      </w:r>
      <w:r w:rsidRPr="00F938E9">
        <w:rPr>
          <w:rFonts w:ascii="Trebuchet MS" w:hAnsi="Trebuchet MS"/>
          <w:sz w:val="18"/>
          <w:szCs w:val="18"/>
        </w:rPr>
        <w:t xml:space="preserve"> to rid your mice/rat problem. Your initial service call includes set up of traps (if necessary), one way doors, a</w:t>
      </w:r>
      <w:r w:rsidR="00386D03" w:rsidRPr="00F938E9">
        <w:rPr>
          <w:rFonts w:ascii="Trebuchet MS" w:hAnsi="Trebuchet MS"/>
          <w:sz w:val="18"/>
          <w:szCs w:val="18"/>
        </w:rPr>
        <w:t>ttic inspection</w:t>
      </w:r>
      <w:r w:rsidRPr="00F938E9">
        <w:rPr>
          <w:rFonts w:ascii="Trebuchet MS" w:hAnsi="Trebuchet MS"/>
          <w:sz w:val="18"/>
          <w:szCs w:val="18"/>
        </w:rPr>
        <w:t xml:space="preserve">, perimeter inspection of the home and sealing one main entry point. Each return visit thereafter to remove any dead mice/rats we charge a flat rate service fee. We provide a full written report along with a complete whole home mice/rat proofing estimate to rid your mice/rat problem (This is recommended). Your estimate is always good for </w:t>
      </w:r>
      <w:r w:rsidR="00BB1FC1" w:rsidRPr="00F938E9">
        <w:rPr>
          <w:rFonts w:ascii="Trebuchet MS" w:hAnsi="Trebuchet MS"/>
          <w:sz w:val="18"/>
          <w:szCs w:val="18"/>
        </w:rPr>
        <w:t>30 Days</w:t>
      </w:r>
      <w:r w:rsidRPr="00F938E9">
        <w:rPr>
          <w:rFonts w:ascii="Trebuchet MS" w:hAnsi="Trebuchet MS"/>
          <w:sz w:val="18"/>
          <w:szCs w:val="18"/>
        </w:rPr>
        <w:t xml:space="preserve">. If a mouse/rat chews through our repairs we will fix it during a paid service call, but the repair will be done at no additional cost for </w:t>
      </w:r>
      <w:r w:rsidR="00554C47" w:rsidRPr="00F938E9">
        <w:rPr>
          <w:rFonts w:ascii="Trebuchet MS" w:hAnsi="Trebuchet MS"/>
          <w:sz w:val="18"/>
          <w:szCs w:val="18"/>
        </w:rPr>
        <w:t>3 year</w:t>
      </w:r>
      <w:r w:rsidRPr="00F938E9">
        <w:rPr>
          <w:rFonts w:ascii="Trebuchet MS" w:hAnsi="Trebuchet MS"/>
          <w:sz w:val="18"/>
          <w:szCs w:val="18"/>
        </w:rPr>
        <w:t xml:space="preserve">s. </w:t>
      </w:r>
    </w:p>
    <w:p w:rsidR="00BA53A0" w:rsidRPr="00F938E9" w:rsidRDefault="00BA53A0" w:rsidP="00BA53A0">
      <w:pPr>
        <w:rPr>
          <w:rFonts w:ascii="Trebuchet MS" w:hAnsi="Trebuchet MS"/>
          <w:sz w:val="18"/>
          <w:szCs w:val="18"/>
        </w:rPr>
      </w:pPr>
      <w:r w:rsidRPr="00F938E9">
        <w:rPr>
          <w:rFonts w:ascii="Trebuchet MS" w:hAnsi="Trebuchet MS"/>
          <w:b/>
          <w:bCs/>
          <w:color w:val="4F6228" w:themeColor="accent3" w:themeShade="80"/>
          <w:sz w:val="18"/>
          <w:szCs w:val="18"/>
        </w:rPr>
        <w:lastRenderedPageBreak/>
        <w:t xml:space="preserve">Mice/Rat Control: (Not Covered) </w:t>
      </w:r>
      <w:r w:rsidRPr="00F938E9">
        <w:rPr>
          <w:rFonts w:ascii="Trebuchet MS" w:hAnsi="Trebuchet MS"/>
          <w:sz w:val="18"/>
          <w:szCs w:val="18"/>
        </w:rPr>
        <w:t xml:space="preserve">Return visit to remove any traps without a fee. (We return to remove mice/rats 7 to 10 days later upon requested appointment). Any new openings chewed through by mice/rats are not covered, but can be fixed at an additional fee. New roofs, weather damage, or any other damages to the outside of your house will void your mice/rat repair warranty. New scratching after your 30 day mice/rat control program will not be covered without a service fee if. We do not guarantee mice/rat removal jobs passed our 30 day control program as they can return by chewing new openings at any time. Our repairs are strictly designed to control your mice/rat problem, cut down on entries and runways. 60 percent of all homes can be completely mice/rat proofed, but not all homes. Quarterly or annual maintenance programs are best to solve your mice/rat problem. </w:t>
      </w:r>
    </w:p>
    <w:p w:rsidR="00BA53A0" w:rsidRPr="00F938E9" w:rsidRDefault="00BA53A0" w:rsidP="00BA53A0">
      <w:pPr>
        <w:rPr>
          <w:rFonts w:ascii="Trebuchet MS" w:hAnsi="Trebuchet MS"/>
          <w:sz w:val="18"/>
          <w:szCs w:val="18"/>
        </w:rPr>
      </w:pPr>
      <w:r w:rsidRPr="00F938E9">
        <w:rPr>
          <w:rFonts w:ascii="Trebuchet MS" w:hAnsi="Trebuchet MS"/>
          <w:b/>
          <w:bCs/>
          <w:color w:val="4F6228" w:themeColor="accent3" w:themeShade="80"/>
          <w:sz w:val="18"/>
          <w:szCs w:val="18"/>
        </w:rPr>
        <w:t xml:space="preserve">Squirrel Control: (Covered) </w:t>
      </w:r>
      <w:r w:rsidRPr="00F938E9">
        <w:rPr>
          <w:rFonts w:ascii="Trebuchet MS" w:hAnsi="Trebuchet MS"/>
          <w:sz w:val="18"/>
          <w:szCs w:val="18"/>
        </w:rPr>
        <w:t>30 day squirrel control program. Our squirrel control program is designed to remove the existing nest</w:t>
      </w:r>
      <w:r w:rsidR="007B673E" w:rsidRPr="00F938E9">
        <w:rPr>
          <w:rFonts w:ascii="Trebuchet MS" w:hAnsi="Trebuchet MS"/>
          <w:sz w:val="18"/>
          <w:szCs w:val="18"/>
        </w:rPr>
        <w:t xml:space="preserve"> if there is one</w:t>
      </w:r>
      <w:r w:rsidRPr="00F938E9">
        <w:rPr>
          <w:rFonts w:ascii="Trebuchet MS" w:hAnsi="Trebuchet MS"/>
          <w:sz w:val="18"/>
          <w:szCs w:val="18"/>
        </w:rPr>
        <w:t>. Our program includes the setup of a one way door first at the entry point</w:t>
      </w:r>
      <w:r w:rsidR="007B673E" w:rsidRPr="00F938E9">
        <w:rPr>
          <w:rFonts w:ascii="Trebuchet MS" w:hAnsi="Trebuchet MS"/>
          <w:sz w:val="18"/>
          <w:szCs w:val="18"/>
        </w:rPr>
        <w:t xml:space="preserve"> if applicable</w:t>
      </w:r>
      <w:r w:rsidRPr="00F938E9">
        <w:rPr>
          <w:rFonts w:ascii="Trebuchet MS" w:hAnsi="Trebuchet MS"/>
          <w:sz w:val="18"/>
          <w:szCs w:val="18"/>
        </w:rPr>
        <w:t>. This allows the squirrels to exit but not return. If the squirrels are still present</w:t>
      </w:r>
      <w:r w:rsidR="007B673E" w:rsidRPr="00F938E9">
        <w:rPr>
          <w:rFonts w:ascii="Trebuchet MS" w:hAnsi="Trebuchet MS"/>
          <w:sz w:val="18"/>
          <w:szCs w:val="18"/>
        </w:rPr>
        <w:t xml:space="preserve"> in your home</w:t>
      </w:r>
      <w:r w:rsidRPr="00F938E9">
        <w:rPr>
          <w:rFonts w:ascii="Trebuchet MS" w:hAnsi="Trebuchet MS"/>
          <w:sz w:val="18"/>
          <w:szCs w:val="18"/>
        </w:rPr>
        <w:t xml:space="preserve"> within the 30 day service agreement we will return and install a multi-catch trap for no additional fee. If neither of the first two steps </w:t>
      </w:r>
      <w:r w:rsidR="007B673E" w:rsidRPr="00F938E9">
        <w:rPr>
          <w:rFonts w:ascii="Trebuchet MS" w:hAnsi="Trebuchet MS"/>
          <w:sz w:val="18"/>
          <w:szCs w:val="18"/>
        </w:rPr>
        <w:t>works</w:t>
      </w:r>
      <w:r w:rsidRPr="00F938E9">
        <w:rPr>
          <w:rFonts w:ascii="Trebuchet MS" w:hAnsi="Trebuchet MS"/>
          <w:sz w:val="18"/>
          <w:szCs w:val="18"/>
        </w:rPr>
        <w:t xml:space="preserve">, our last step is to set live traps to capture and relocate unwanted squirrels from your home. We require you to call with any captured squirrels. After the </w:t>
      </w:r>
      <w:r w:rsidR="007B673E" w:rsidRPr="00F938E9">
        <w:rPr>
          <w:rFonts w:ascii="Trebuchet MS" w:hAnsi="Trebuchet MS"/>
          <w:sz w:val="18"/>
          <w:szCs w:val="18"/>
        </w:rPr>
        <w:t>nest of squirrels is</w:t>
      </w:r>
      <w:r w:rsidRPr="00F938E9">
        <w:rPr>
          <w:rFonts w:ascii="Trebuchet MS" w:hAnsi="Trebuchet MS"/>
          <w:sz w:val="18"/>
          <w:szCs w:val="18"/>
        </w:rPr>
        <w:t xml:space="preserve"> removed we will fix the main entry point at no added cost to you. If there are multiple potential entry points we will give you a whole home squirrel proofing quote which covers screening and repairing eaves, vent covers, caulking, etc. This will also keep other wildlife out as well. </w:t>
      </w:r>
    </w:p>
    <w:p w:rsidR="00BA53A0" w:rsidRPr="00F938E9" w:rsidRDefault="00BA53A0" w:rsidP="00BA53A0">
      <w:pPr>
        <w:rPr>
          <w:rFonts w:ascii="Trebuchet MS" w:hAnsi="Trebuchet MS"/>
          <w:sz w:val="18"/>
          <w:szCs w:val="18"/>
        </w:rPr>
      </w:pPr>
      <w:r w:rsidRPr="00F938E9">
        <w:rPr>
          <w:rFonts w:ascii="Trebuchet MS" w:hAnsi="Trebuchet MS"/>
          <w:b/>
          <w:bCs/>
          <w:color w:val="4F6228" w:themeColor="accent3" w:themeShade="80"/>
          <w:sz w:val="18"/>
          <w:szCs w:val="18"/>
        </w:rPr>
        <w:t xml:space="preserve">Squirrel Control: (Not Covered) </w:t>
      </w:r>
      <w:r w:rsidRPr="00F938E9">
        <w:rPr>
          <w:rFonts w:ascii="Trebuchet MS" w:hAnsi="Trebuchet MS"/>
          <w:sz w:val="18"/>
          <w:szCs w:val="18"/>
        </w:rPr>
        <w:t xml:space="preserve">After the 30 day squirrel control program each additional service trip will be charged a service call fee and or a new squirrel control program fee will be applied. Any new openings chewed through by squirrels are not covered, but can be fixed at an additional fee. New roofs, weather damage, or any other damages to the outside of your house will void your squirrel control program. </w:t>
      </w:r>
    </w:p>
    <w:p w:rsidR="00BA53A0" w:rsidRPr="00F938E9" w:rsidRDefault="00BA53A0" w:rsidP="00BA53A0">
      <w:pPr>
        <w:rPr>
          <w:rFonts w:ascii="Trebuchet MS" w:hAnsi="Trebuchet MS"/>
          <w:sz w:val="18"/>
          <w:szCs w:val="18"/>
        </w:rPr>
      </w:pPr>
      <w:r w:rsidRPr="00F938E9">
        <w:rPr>
          <w:rFonts w:ascii="Trebuchet MS" w:hAnsi="Trebuchet MS"/>
          <w:b/>
          <w:bCs/>
          <w:color w:val="4F6228" w:themeColor="accent3" w:themeShade="80"/>
          <w:sz w:val="18"/>
          <w:szCs w:val="18"/>
        </w:rPr>
        <w:t xml:space="preserve">Wildlife Trapping/Relocation Program: </w:t>
      </w:r>
      <w:r w:rsidRPr="00F938E9">
        <w:rPr>
          <w:rFonts w:ascii="Trebuchet MS" w:hAnsi="Trebuchet MS"/>
          <w:sz w:val="18"/>
          <w:szCs w:val="18"/>
        </w:rPr>
        <w:t>Service agreement term is good for 30 days</w:t>
      </w:r>
      <w:r w:rsidR="00BB3E13" w:rsidRPr="00F938E9">
        <w:rPr>
          <w:rFonts w:ascii="Trebuchet MS" w:hAnsi="Trebuchet MS"/>
          <w:sz w:val="18"/>
          <w:szCs w:val="18"/>
        </w:rPr>
        <w:t xml:space="preserve"> from initial service call (set</w:t>
      </w:r>
      <w:r w:rsidRPr="00F938E9">
        <w:rPr>
          <w:rFonts w:ascii="Trebuchet MS" w:hAnsi="Trebuchet MS"/>
          <w:sz w:val="18"/>
          <w:szCs w:val="18"/>
        </w:rPr>
        <w:t xml:space="preserve">up fee). During your 30 days of service we will return and re-bait any traps if necessary. We have a flat rate charge. Traps set on your property may catch other nuisance wildlife other than the targeted animal. It is the customers responsibility to inform us when any animals are captured. For nocturnal wildlife please call our office before 8 am. We </w:t>
      </w:r>
      <w:r w:rsidR="00BB3E13" w:rsidRPr="00F938E9">
        <w:rPr>
          <w:rFonts w:ascii="Trebuchet MS" w:hAnsi="Trebuchet MS"/>
          <w:sz w:val="18"/>
          <w:szCs w:val="18"/>
        </w:rPr>
        <w:t xml:space="preserve">try to </w:t>
      </w:r>
      <w:r w:rsidRPr="00F938E9">
        <w:rPr>
          <w:rFonts w:ascii="Trebuchet MS" w:hAnsi="Trebuchet MS"/>
          <w:sz w:val="18"/>
          <w:szCs w:val="18"/>
        </w:rPr>
        <w:t xml:space="preserve">set the traps so customers can easily see the traps at a safe distance. Traps may be removed without notice when we determine the problem wildlife to be excluded even if said wildlife has not been captured. For raccoon relocation eviction fluids may be used. Wildlife damage repairs are not included in your wildlife relocation price. A separate estimate will be </w:t>
      </w:r>
      <w:r w:rsidR="00BB3E13" w:rsidRPr="00F938E9">
        <w:rPr>
          <w:rFonts w:ascii="Trebuchet MS" w:hAnsi="Trebuchet MS"/>
          <w:sz w:val="18"/>
          <w:szCs w:val="18"/>
        </w:rPr>
        <w:t xml:space="preserve">given for wildlife proofing. No </w:t>
      </w:r>
      <w:r w:rsidRPr="00F938E9">
        <w:rPr>
          <w:rFonts w:ascii="Trebuchet MS" w:hAnsi="Trebuchet MS"/>
          <w:sz w:val="18"/>
          <w:szCs w:val="18"/>
        </w:rPr>
        <w:t xml:space="preserve">one other than an employee of </w:t>
      </w:r>
      <w:r w:rsidR="00554C47" w:rsidRPr="00F938E9">
        <w:rPr>
          <w:rFonts w:ascii="Trebuchet MS" w:hAnsi="Trebuchet MS"/>
          <w:sz w:val="18"/>
          <w:szCs w:val="18"/>
        </w:rPr>
        <w:t>Central Termite and Pest Control</w:t>
      </w:r>
      <w:r w:rsidRPr="00F938E9">
        <w:rPr>
          <w:rFonts w:ascii="Trebuchet MS" w:hAnsi="Trebuchet MS"/>
          <w:sz w:val="18"/>
          <w:szCs w:val="18"/>
        </w:rPr>
        <w:t xml:space="preserve"> is allowed to handle the traps without consent. It is important to let all neighbors know there are traps on your property. Anyone bitten or scratched by an animal should contact emergency services as soon as possible. </w:t>
      </w:r>
    </w:p>
    <w:p w:rsidR="00BA53A0" w:rsidRPr="00F938E9" w:rsidRDefault="00BA53A0" w:rsidP="00BA53A0">
      <w:pPr>
        <w:rPr>
          <w:rFonts w:ascii="Trebuchet MS" w:hAnsi="Trebuchet MS"/>
          <w:sz w:val="18"/>
          <w:szCs w:val="18"/>
        </w:rPr>
      </w:pPr>
      <w:r w:rsidRPr="00F938E9">
        <w:rPr>
          <w:rFonts w:ascii="Trebuchet MS" w:hAnsi="Trebuchet MS"/>
          <w:b/>
          <w:bCs/>
          <w:color w:val="4F6228" w:themeColor="accent3" w:themeShade="80"/>
          <w:sz w:val="18"/>
          <w:szCs w:val="18"/>
        </w:rPr>
        <w:t xml:space="preserve">Attic Restoration, Insulation &amp; Insurance Work: </w:t>
      </w:r>
      <w:r w:rsidRPr="00F938E9">
        <w:rPr>
          <w:rFonts w:ascii="Trebuchet MS" w:hAnsi="Trebuchet MS"/>
          <w:sz w:val="18"/>
          <w:szCs w:val="18"/>
        </w:rPr>
        <w:t xml:space="preserve">Most damages to your insulation need to be replaced. Some homeowner’s insurance companies may pay for this. Customers are responsible to pay their deductible. All payments whether paid by the homeowner or insurance company must be paid upon completion of work. We may require 50% of total net payment. All contaminated Insulation and waste will be removed and reinsulated to the proper R-Value agreed to in your contract. </w:t>
      </w:r>
    </w:p>
    <w:p w:rsidR="00E3718A" w:rsidRPr="00F938E9" w:rsidRDefault="00BA53A0" w:rsidP="00BA53A0">
      <w:pPr>
        <w:rPr>
          <w:rFonts w:ascii="Trebuchet MS" w:hAnsi="Trebuchet MS"/>
          <w:b/>
          <w:bCs/>
          <w:color w:val="FF0000"/>
          <w:sz w:val="18"/>
          <w:szCs w:val="18"/>
        </w:rPr>
      </w:pPr>
      <w:r w:rsidRPr="00F938E9">
        <w:rPr>
          <w:rFonts w:ascii="Trebuchet MS" w:hAnsi="Trebuchet MS"/>
          <w:b/>
          <w:bCs/>
          <w:color w:val="FF0000"/>
          <w:sz w:val="18"/>
          <w:szCs w:val="18"/>
        </w:rPr>
        <w:t>Your service contract covers the repair or replacement of any repairs that we have made and/or products we have installed, including but not limited to:</w:t>
      </w:r>
    </w:p>
    <w:tbl>
      <w:tblPr>
        <w:tblpPr w:leftFromText="180" w:rightFromText="180" w:vertAnchor="text" w:horzAnchor="margin" w:tblpY="49"/>
        <w:tblW w:w="10171" w:type="dxa"/>
        <w:tblLayout w:type="fixed"/>
        <w:tblCellMar>
          <w:left w:w="0" w:type="dxa"/>
          <w:right w:w="0" w:type="dxa"/>
        </w:tblCellMar>
        <w:tblLook w:val="0000" w:firstRow="0" w:lastRow="0" w:firstColumn="0" w:lastColumn="0" w:noHBand="0" w:noVBand="0"/>
      </w:tblPr>
      <w:tblGrid>
        <w:gridCol w:w="252"/>
        <w:gridCol w:w="2599"/>
        <w:gridCol w:w="570"/>
        <w:gridCol w:w="1710"/>
        <w:gridCol w:w="539"/>
        <w:gridCol w:w="2067"/>
        <w:gridCol w:w="545"/>
        <w:gridCol w:w="1889"/>
      </w:tblGrid>
      <w:tr w:rsidR="00F938E9" w:rsidTr="00F938E9">
        <w:trPr>
          <w:trHeight w:hRule="exact" w:val="263"/>
        </w:trPr>
        <w:tc>
          <w:tcPr>
            <w:tcW w:w="252" w:type="dxa"/>
            <w:tcBorders>
              <w:top w:val="nil"/>
              <w:left w:val="nil"/>
              <w:bottom w:val="nil"/>
              <w:right w:val="nil"/>
            </w:tcBorders>
          </w:tcPr>
          <w:p w:rsidR="00F938E9" w:rsidRDefault="00F938E9" w:rsidP="00F938E9">
            <w:pPr>
              <w:autoSpaceDE w:val="0"/>
              <w:autoSpaceDN w:val="0"/>
              <w:adjustRightInd w:val="0"/>
              <w:spacing w:before="73" w:after="0" w:line="240" w:lineRule="auto"/>
              <w:ind w:left="40" w:right="-20"/>
              <w:rPr>
                <w:rFonts w:ascii="Times New Roman" w:hAnsi="Times New Roman" w:cs="Times New Roman"/>
                <w:sz w:val="24"/>
                <w:szCs w:val="24"/>
              </w:rPr>
            </w:pPr>
            <w:r>
              <w:rPr>
                <w:rFonts w:ascii="Symbol" w:hAnsi="Symbol" w:cs="Symbol"/>
                <w:sz w:val="14"/>
                <w:szCs w:val="14"/>
              </w:rPr>
              <w:t></w:t>
            </w:r>
          </w:p>
        </w:tc>
        <w:tc>
          <w:tcPr>
            <w:tcW w:w="2599" w:type="dxa"/>
            <w:tcBorders>
              <w:top w:val="nil"/>
              <w:left w:val="nil"/>
              <w:bottom w:val="nil"/>
              <w:right w:val="nil"/>
            </w:tcBorders>
          </w:tcPr>
          <w:p w:rsidR="00F938E9" w:rsidRDefault="00F938E9" w:rsidP="00F938E9">
            <w:pPr>
              <w:autoSpaceDE w:val="0"/>
              <w:autoSpaceDN w:val="0"/>
              <w:adjustRightInd w:val="0"/>
              <w:spacing w:before="81" w:after="0" w:line="240" w:lineRule="auto"/>
              <w:ind w:left="148" w:right="-20"/>
              <w:rPr>
                <w:rFonts w:ascii="Times New Roman" w:hAnsi="Times New Roman" w:cs="Times New Roman"/>
                <w:sz w:val="24"/>
                <w:szCs w:val="24"/>
              </w:rPr>
            </w:pPr>
            <w:r>
              <w:rPr>
                <w:rFonts w:ascii="Calibri" w:hAnsi="Calibri" w:cs="Calibri"/>
                <w:sz w:val="14"/>
                <w:szCs w:val="14"/>
              </w:rPr>
              <w:t>C</w:t>
            </w:r>
            <w:r>
              <w:rPr>
                <w:rFonts w:ascii="Calibri" w:hAnsi="Calibri" w:cs="Calibri"/>
                <w:spacing w:val="-1"/>
                <w:sz w:val="14"/>
                <w:szCs w:val="14"/>
              </w:rPr>
              <w:t>h</w:t>
            </w:r>
            <w:r>
              <w:rPr>
                <w:rFonts w:ascii="Calibri" w:hAnsi="Calibri" w:cs="Calibri"/>
                <w:spacing w:val="1"/>
                <w:sz w:val="14"/>
                <w:szCs w:val="14"/>
              </w:rPr>
              <w:t>i</w:t>
            </w:r>
            <w:r>
              <w:rPr>
                <w:rFonts w:ascii="Calibri" w:hAnsi="Calibri" w:cs="Calibri"/>
                <w:spacing w:val="-1"/>
                <w:sz w:val="14"/>
                <w:szCs w:val="14"/>
              </w:rPr>
              <w:t>mn</w:t>
            </w:r>
            <w:r>
              <w:rPr>
                <w:rFonts w:ascii="Calibri" w:hAnsi="Calibri" w:cs="Calibri"/>
                <w:spacing w:val="3"/>
                <w:sz w:val="14"/>
                <w:szCs w:val="14"/>
              </w:rPr>
              <w:t>e</w:t>
            </w:r>
            <w:r>
              <w:rPr>
                <w:rFonts w:ascii="Calibri" w:hAnsi="Calibri" w:cs="Calibri"/>
                <w:sz w:val="14"/>
                <w:szCs w:val="14"/>
              </w:rPr>
              <w:t>y</w:t>
            </w:r>
            <w:r>
              <w:rPr>
                <w:rFonts w:ascii="Calibri" w:hAnsi="Calibri" w:cs="Calibri"/>
                <w:spacing w:val="-6"/>
                <w:sz w:val="14"/>
                <w:szCs w:val="14"/>
              </w:rPr>
              <w:t xml:space="preserve"> </w:t>
            </w:r>
            <w:r>
              <w:rPr>
                <w:rFonts w:ascii="Calibri" w:hAnsi="Calibri" w:cs="Calibri"/>
                <w:spacing w:val="1"/>
                <w:sz w:val="14"/>
                <w:szCs w:val="14"/>
              </w:rPr>
              <w:t>c</w:t>
            </w:r>
            <w:r>
              <w:rPr>
                <w:rFonts w:ascii="Calibri" w:hAnsi="Calibri" w:cs="Calibri"/>
                <w:sz w:val="14"/>
                <w:szCs w:val="14"/>
              </w:rPr>
              <w:t>a</w:t>
            </w:r>
            <w:r>
              <w:rPr>
                <w:rFonts w:ascii="Calibri" w:hAnsi="Calibri" w:cs="Calibri"/>
                <w:spacing w:val="-1"/>
                <w:sz w:val="14"/>
                <w:szCs w:val="14"/>
              </w:rPr>
              <w:t>p</w:t>
            </w:r>
            <w:r>
              <w:rPr>
                <w:rFonts w:ascii="Calibri" w:hAnsi="Calibri" w:cs="Calibri"/>
                <w:spacing w:val="3"/>
                <w:sz w:val="14"/>
                <w:szCs w:val="14"/>
              </w:rPr>
              <w:t>s</w:t>
            </w:r>
            <w:r>
              <w:rPr>
                <w:rFonts w:ascii="Calibri" w:hAnsi="Calibri" w:cs="Calibri"/>
                <w:sz w:val="14"/>
                <w:szCs w:val="14"/>
              </w:rPr>
              <w:t>,</w:t>
            </w:r>
            <w:r>
              <w:rPr>
                <w:rFonts w:ascii="Calibri" w:hAnsi="Calibri" w:cs="Calibri"/>
                <w:spacing w:val="-4"/>
                <w:sz w:val="14"/>
                <w:szCs w:val="14"/>
              </w:rPr>
              <w:t xml:space="preserve"> </w:t>
            </w:r>
            <w:r>
              <w:rPr>
                <w:rFonts w:ascii="Calibri" w:hAnsi="Calibri" w:cs="Calibri"/>
                <w:sz w:val="14"/>
                <w:szCs w:val="14"/>
              </w:rPr>
              <w:t>s</w:t>
            </w:r>
            <w:r>
              <w:rPr>
                <w:rFonts w:ascii="Calibri" w:hAnsi="Calibri" w:cs="Calibri"/>
                <w:spacing w:val="1"/>
                <w:sz w:val="14"/>
                <w:szCs w:val="14"/>
              </w:rPr>
              <w:t>c</w:t>
            </w:r>
            <w:r>
              <w:rPr>
                <w:rFonts w:ascii="Calibri" w:hAnsi="Calibri" w:cs="Calibri"/>
                <w:spacing w:val="-1"/>
                <w:sz w:val="14"/>
                <w:szCs w:val="14"/>
              </w:rPr>
              <w:t>r</w:t>
            </w:r>
            <w:r>
              <w:rPr>
                <w:rFonts w:ascii="Calibri" w:hAnsi="Calibri" w:cs="Calibri"/>
                <w:sz w:val="14"/>
                <w:szCs w:val="14"/>
              </w:rPr>
              <w:t>e</w:t>
            </w:r>
            <w:r>
              <w:rPr>
                <w:rFonts w:ascii="Calibri" w:hAnsi="Calibri" w:cs="Calibri"/>
                <w:spacing w:val="1"/>
                <w:sz w:val="14"/>
                <w:szCs w:val="14"/>
              </w:rPr>
              <w:t>e</w:t>
            </w:r>
            <w:r>
              <w:rPr>
                <w:rFonts w:ascii="Calibri" w:hAnsi="Calibri" w:cs="Calibri"/>
                <w:spacing w:val="-1"/>
                <w:sz w:val="14"/>
                <w:szCs w:val="14"/>
              </w:rPr>
              <w:t>n</w:t>
            </w:r>
            <w:r>
              <w:rPr>
                <w:rFonts w:ascii="Calibri" w:hAnsi="Calibri" w:cs="Calibri"/>
                <w:sz w:val="14"/>
                <w:szCs w:val="14"/>
              </w:rPr>
              <w:t>s</w:t>
            </w:r>
            <w:r>
              <w:rPr>
                <w:rFonts w:ascii="Calibri" w:hAnsi="Calibri" w:cs="Calibri"/>
                <w:spacing w:val="-4"/>
                <w:sz w:val="14"/>
                <w:szCs w:val="14"/>
              </w:rPr>
              <w:t xml:space="preserve"> </w:t>
            </w:r>
            <w:r>
              <w:rPr>
                <w:rFonts w:ascii="Calibri" w:hAnsi="Calibri" w:cs="Calibri"/>
                <w:sz w:val="14"/>
                <w:szCs w:val="14"/>
              </w:rPr>
              <w:t>&amp;</w:t>
            </w:r>
            <w:r>
              <w:rPr>
                <w:rFonts w:ascii="Calibri" w:hAnsi="Calibri" w:cs="Calibri"/>
                <w:spacing w:val="-1"/>
                <w:sz w:val="14"/>
                <w:szCs w:val="14"/>
              </w:rPr>
              <w:t xml:space="preserve"> </w:t>
            </w:r>
            <w:r>
              <w:rPr>
                <w:rFonts w:ascii="Calibri" w:hAnsi="Calibri" w:cs="Calibri"/>
                <w:spacing w:val="2"/>
                <w:sz w:val="14"/>
                <w:szCs w:val="14"/>
              </w:rPr>
              <w:t>C</w:t>
            </w:r>
            <w:r>
              <w:rPr>
                <w:rFonts w:ascii="Calibri" w:hAnsi="Calibri" w:cs="Calibri"/>
                <w:spacing w:val="-1"/>
                <w:sz w:val="14"/>
                <w:szCs w:val="14"/>
              </w:rPr>
              <w:t>r</w:t>
            </w:r>
            <w:r>
              <w:rPr>
                <w:rFonts w:ascii="Calibri" w:hAnsi="Calibri" w:cs="Calibri"/>
                <w:spacing w:val="1"/>
                <w:sz w:val="14"/>
                <w:szCs w:val="14"/>
              </w:rPr>
              <w:t>ow</w:t>
            </w:r>
            <w:r>
              <w:rPr>
                <w:rFonts w:ascii="Calibri" w:hAnsi="Calibri" w:cs="Calibri"/>
                <w:spacing w:val="-1"/>
                <w:sz w:val="14"/>
                <w:szCs w:val="14"/>
              </w:rPr>
              <w:t>n</w:t>
            </w:r>
            <w:r>
              <w:rPr>
                <w:rFonts w:ascii="Calibri" w:hAnsi="Calibri" w:cs="Calibri"/>
                <w:sz w:val="14"/>
                <w:szCs w:val="14"/>
              </w:rPr>
              <w:t>s</w:t>
            </w:r>
          </w:p>
        </w:tc>
        <w:tc>
          <w:tcPr>
            <w:tcW w:w="570" w:type="dxa"/>
            <w:tcBorders>
              <w:top w:val="nil"/>
              <w:left w:val="nil"/>
              <w:bottom w:val="nil"/>
              <w:right w:val="nil"/>
            </w:tcBorders>
          </w:tcPr>
          <w:p w:rsidR="00F938E9" w:rsidRDefault="00F938E9" w:rsidP="00F938E9">
            <w:pPr>
              <w:autoSpaceDE w:val="0"/>
              <w:autoSpaceDN w:val="0"/>
              <w:adjustRightInd w:val="0"/>
              <w:spacing w:before="73" w:after="0" w:line="240" w:lineRule="auto"/>
              <w:ind w:left="358" w:right="-20"/>
              <w:rPr>
                <w:rFonts w:ascii="Times New Roman" w:hAnsi="Times New Roman" w:cs="Times New Roman"/>
                <w:sz w:val="24"/>
                <w:szCs w:val="24"/>
              </w:rPr>
            </w:pPr>
            <w:r>
              <w:rPr>
                <w:rFonts w:ascii="Symbol" w:hAnsi="Symbol" w:cs="Symbol"/>
                <w:sz w:val="14"/>
                <w:szCs w:val="14"/>
              </w:rPr>
              <w:t></w:t>
            </w:r>
          </w:p>
        </w:tc>
        <w:tc>
          <w:tcPr>
            <w:tcW w:w="1710" w:type="dxa"/>
            <w:tcBorders>
              <w:top w:val="nil"/>
              <w:left w:val="nil"/>
              <w:bottom w:val="nil"/>
              <w:right w:val="nil"/>
            </w:tcBorders>
          </w:tcPr>
          <w:p w:rsidR="00F938E9" w:rsidRDefault="00F938E9" w:rsidP="00F938E9">
            <w:pPr>
              <w:autoSpaceDE w:val="0"/>
              <w:autoSpaceDN w:val="0"/>
              <w:adjustRightInd w:val="0"/>
              <w:spacing w:before="81" w:after="0" w:line="240" w:lineRule="auto"/>
              <w:ind w:left="148" w:right="-20"/>
              <w:rPr>
                <w:rFonts w:ascii="Times New Roman" w:hAnsi="Times New Roman" w:cs="Times New Roman"/>
                <w:sz w:val="24"/>
                <w:szCs w:val="24"/>
              </w:rPr>
            </w:pPr>
            <w:r>
              <w:rPr>
                <w:rFonts w:ascii="Calibri" w:hAnsi="Calibri" w:cs="Calibri"/>
                <w:spacing w:val="1"/>
                <w:sz w:val="14"/>
                <w:szCs w:val="14"/>
              </w:rPr>
              <w:t>G</w:t>
            </w:r>
            <w:r>
              <w:rPr>
                <w:rFonts w:ascii="Calibri" w:hAnsi="Calibri" w:cs="Calibri"/>
                <w:sz w:val="14"/>
                <w:szCs w:val="14"/>
              </w:rPr>
              <w:t>a</w:t>
            </w:r>
            <w:r>
              <w:rPr>
                <w:rFonts w:ascii="Calibri" w:hAnsi="Calibri" w:cs="Calibri"/>
                <w:spacing w:val="-1"/>
                <w:sz w:val="14"/>
                <w:szCs w:val="14"/>
              </w:rPr>
              <w:t>bl</w:t>
            </w:r>
            <w:r>
              <w:rPr>
                <w:rFonts w:ascii="Calibri" w:hAnsi="Calibri" w:cs="Calibri"/>
                <w:sz w:val="14"/>
                <w:szCs w:val="14"/>
              </w:rPr>
              <w:t>e</w:t>
            </w:r>
            <w:r>
              <w:rPr>
                <w:rFonts w:ascii="Calibri" w:hAnsi="Calibri" w:cs="Calibri"/>
                <w:spacing w:val="-3"/>
                <w:sz w:val="14"/>
                <w:szCs w:val="14"/>
              </w:rPr>
              <w:t xml:space="preserve"> </w:t>
            </w:r>
            <w:r>
              <w:rPr>
                <w:rFonts w:ascii="Calibri" w:hAnsi="Calibri" w:cs="Calibri"/>
                <w:spacing w:val="-1"/>
                <w:sz w:val="14"/>
                <w:szCs w:val="14"/>
              </w:rPr>
              <w:t>v</w:t>
            </w:r>
            <w:r>
              <w:rPr>
                <w:rFonts w:ascii="Calibri" w:hAnsi="Calibri" w:cs="Calibri"/>
                <w:spacing w:val="3"/>
                <w:sz w:val="14"/>
                <w:szCs w:val="14"/>
              </w:rPr>
              <w:t>e</w:t>
            </w:r>
            <w:r>
              <w:rPr>
                <w:rFonts w:ascii="Calibri" w:hAnsi="Calibri" w:cs="Calibri"/>
                <w:spacing w:val="1"/>
                <w:sz w:val="14"/>
                <w:szCs w:val="14"/>
              </w:rPr>
              <w:t>n</w:t>
            </w:r>
            <w:r>
              <w:rPr>
                <w:rFonts w:ascii="Calibri" w:hAnsi="Calibri" w:cs="Calibri"/>
                <w:sz w:val="14"/>
                <w:szCs w:val="14"/>
              </w:rPr>
              <w:t>t</w:t>
            </w:r>
            <w:r>
              <w:rPr>
                <w:rFonts w:ascii="Calibri" w:hAnsi="Calibri" w:cs="Calibri"/>
                <w:spacing w:val="-4"/>
                <w:sz w:val="14"/>
                <w:szCs w:val="14"/>
              </w:rPr>
              <w:t xml:space="preserve"> </w:t>
            </w:r>
            <w:r>
              <w:rPr>
                <w:rFonts w:ascii="Calibri" w:hAnsi="Calibri" w:cs="Calibri"/>
                <w:sz w:val="14"/>
                <w:szCs w:val="14"/>
              </w:rPr>
              <w:t>s</w:t>
            </w:r>
            <w:r>
              <w:rPr>
                <w:rFonts w:ascii="Calibri" w:hAnsi="Calibri" w:cs="Calibri"/>
                <w:spacing w:val="1"/>
                <w:sz w:val="14"/>
                <w:szCs w:val="14"/>
              </w:rPr>
              <w:t>c</w:t>
            </w:r>
            <w:r>
              <w:rPr>
                <w:rFonts w:ascii="Calibri" w:hAnsi="Calibri" w:cs="Calibri"/>
                <w:spacing w:val="-1"/>
                <w:sz w:val="14"/>
                <w:szCs w:val="14"/>
              </w:rPr>
              <w:t>r</w:t>
            </w:r>
            <w:r>
              <w:rPr>
                <w:rFonts w:ascii="Calibri" w:hAnsi="Calibri" w:cs="Calibri"/>
                <w:sz w:val="14"/>
                <w:szCs w:val="14"/>
              </w:rPr>
              <w:t>e</w:t>
            </w:r>
            <w:r>
              <w:rPr>
                <w:rFonts w:ascii="Calibri" w:hAnsi="Calibri" w:cs="Calibri"/>
                <w:spacing w:val="1"/>
                <w:sz w:val="14"/>
                <w:szCs w:val="14"/>
              </w:rPr>
              <w:t>e</w:t>
            </w:r>
            <w:r>
              <w:rPr>
                <w:rFonts w:ascii="Calibri" w:hAnsi="Calibri" w:cs="Calibri"/>
                <w:spacing w:val="-1"/>
                <w:sz w:val="14"/>
                <w:szCs w:val="14"/>
              </w:rPr>
              <w:t>n</w:t>
            </w:r>
            <w:r>
              <w:rPr>
                <w:rFonts w:ascii="Calibri" w:hAnsi="Calibri" w:cs="Calibri"/>
                <w:sz w:val="14"/>
                <w:szCs w:val="14"/>
              </w:rPr>
              <w:t>s</w:t>
            </w:r>
          </w:p>
        </w:tc>
        <w:tc>
          <w:tcPr>
            <w:tcW w:w="539" w:type="dxa"/>
            <w:tcBorders>
              <w:top w:val="nil"/>
              <w:left w:val="nil"/>
              <w:bottom w:val="nil"/>
              <w:right w:val="nil"/>
            </w:tcBorders>
          </w:tcPr>
          <w:p w:rsidR="00F938E9" w:rsidRDefault="00F938E9" w:rsidP="00F938E9">
            <w:pPr>
              <w:autoSpaceDE w:val="0"/>
              <w:autoSpaceDN w:val="0"/>
              <w:adjustRightInd w:val="0"/>
              <w:spacing w:before="73" w:after="0" w:line="240" w:lineRule="auto"/>
              <w:ind w:left="328" w:right="-20"/>
              <w:rPr>
                <w:rFonts w:ascii="Times New Roman" w:hAnsi="Times New Roman" w:cs="Times New Roman"/>
                <w:sz w:val="24"/>
                <w:szCs w:val="24"/>
              </w:rPr>
            </w:pPr>
            <w:r>
              <w:rPr>
                <w:rFonts w:ascii="Symbol" w:hAnsi="Symbol" w:cs="Symbol"/>
                <w:sz w:val="14"/>
                <w:szCs w:val="14"/>
              </w:rPr>
              <w:t></w:t>
            </w:r>
          </w:p>
        </w:tc>
        <w:tc>
          <w:tcPr>
            <w:tcW w:w="2067" w:type="dxa"/>
            <w:tcBorders>
              <w:top w:val="nil"/>
              <w:left w:val="nil"/>
              <w:bottom w:val="nil"/>
              <w:right w:val="nil"/>
            </w:tcBorders>
          </w:tcPr>
          <w:p w:rsidR="00F938E9" w:rsidRDefault="00F938E9" w:rsidP="00F938E9">
            <w:pPr>
              <w:autoSpaceDE w:val="0"/>
              <w:autoSpaceDN w:val="0"/>
              <w:adjustRightInd w:val="0"/>
              <w:spacing w:before="81" w:after="0" w:line="240" w:lineRule="auto"/>
              <w:ind w:left="148" w:right="-20"/>
              <w:rPr>
                <w:rFonts w:ascii="Times New Roman" w:hAnsi="Times New Roman" w:cs="Times New Roman"/>
                <w:sz w:val="24"/>
                <w:szCs w:val="24"/>
              </w:rPr>
            </w:pPr>
            <w:r>
              <w:rPr>
                <w:rFonts w:ascii="Calibri" w:hAnsi="Calibri" w:cs="Calibri"/>
                <w:spacing w:val="1"/>
                <w:sz w:val="14"/>
                <w:szCs w:val="14"/>
              </w:rPr>
              <w:t>Roo</w:t>
            </w:r>
            <w:r>
              <w:rPr>
                <w:rFonts w:ascii="Calibri" w:hAnsi="Calibri" w:cs="Calibri"/>
                <w:sz w:val="14"/>
                <w:szCs w:val="14"/>
              </w:rPr>
              <w:t>f</w:t>
            </w:r>
            <w:r>
              <w:rPr>
                <w:rFonts w:ascii="Calibri" w:hAnsi="Calibri" w:cs="Calibri"/>
                <w:spacing w:val="-3"/>
                <w:sz w:val="14"/>
                <w:szCs w:val="14"/>
              </w:rPr>
              <w:t xml:space="preserve"> </w:t>
            </w:r>
            <w:r>
              <w:rPr>
                <w:rFonts w:ascii="Calibri" w:hAnsi="Calibri" w:cs="Calibri"/>
                <w:spacing w:val="-1"/>
                <w:sz w:val="14"/>
                <w:szCs w:val="14"/>
              </w:rPr>
              <w:t>r</w:t>
            </w:r>
            <w:r>
              <w:rPr>
                <w:rFonts w:ascii="Calibri" w:hAnsi="Calibri" w:cs="Calibri"/>
                <w:sz w:val="14"/>
                <w:szCs w:val="14"/>
              </w:rPr>
              <w:t>e</w:t>
            </w:r>
            <w:r>
              <w:rPr>
                <w:rFonts w:ascii="Calibri" w:hAnsi="Calibri" w:cs="Calibri"/>
                <w:spacing w:val="-1"/>
                <w:sz w:val="14"/>
                <w:szCs w:val="14"/>
              </w:rPr>
              <w:t>p</w:t>
            </w:r>
            <w:r>
              <w:rPr>
                <w:rFonts w:ascii="Calibri" w:hAnsi="Calibri" w:cs="Calibri"/>
                <w:sz w:val="14"/>
                <w:szCs w:val="14"/>
              </w:rPr>
              <w:t>a</w:t>
            </w:r>
            <w:r>
              <w:rPr>
                <w:rFonts w:ascii="Calibri" w:hAnsi="Calibri" w:cs="Calibri"/>
                <w:spacing w:val="-1"/>
                <w:sz w:val="14"/>
                <w:szCs w:val="14"/>
              </w:rPr>
              <w:t>ir</w:t>
            </w:r>
            <w:r>
              <w:rPr>
                <w:rFonts w:ascii="Calibri" w:hAnsi="Calibri" w:cs="Calibri"/>
                <w:sz w:val="14"/>
                <w:szCs w:val="14"/>
              </w:rPr>
              <w:t>s</w:t>
            </w:r>
          </w:p>
        </w:tc>
        <w:tc>
          <w:tcPr>
            <w:tcW w:w="545" w:type="dxa"/>
            <w:tcBorders>
              <w:top w:val="nil"/>
              <w:left w:val="nil"/>
              <w:bottom w:val="nil"/>
              <w:right w:val="nil"/>
            </w:tcBorders>
          </w:tcPr>
          <w:p w:rsidR="00F938E9" w:rsidRDefault="00F938E9" w:rsidP="00F938E9">
            <w:pPr>
              <w:autoSpaceDE w:val="0"/>
              <w:autoSpaceDN w:val="0"/>
              <w:adjustRightInd w:val="0"/>
              <w:spacing w:before="73" w:after="0" w:line="240" w:lineRule="auto"/>
              <w:ind w:left="333" w:right="-20"/>
              <w:rPr>
                <w:rFonts w:ascii="Times New Roman" w:hAnsi="Times New Roman" w:cs="Times New Roman"/>
                <w:sz w:val="24"/>
                <w:szCs w:val="24"/>
              </w:rPr>
            </w:pPr>
            <w:r>
              <w:rPr>
                <w:rFonts w:ascii="Symbol" w:hAnsi="Symbol" w:cs="Symbol"/>
                <w:sz w:val="14"/>
                <w:szCs w:val="14"/>
              </w:rPr>
              <w:t></w:t>
            </w:r>
          </w:p>
        </w:tc>
        <w:tc>
          <w:tcPr>
            <w:tcW w:w="1889" w:type="dxa"/>
            <w:tcBorders>
              <w:top w:val="nil"/>
              <w:left w:val="nil"/>
              <w:bottom w:val="nil"/>
              <w:right w:val="nil"/>
            </w:tcBorders>
          </w:tcPr>
          <w:p w:rsidR="00F938E9" w:rsidRDefault="00F938E9" w:rsidP="00F938E9">
            <w:pPr>
              <w:autoSpaceDE w:val="0"/>
              <w:autoSpaceDN w:val="0"/>
              <w:adjustRightInd w:val="0"/>
              <w:spacing w:before="81" w:after="0" w:line="240" w:lineRule="auto"/>
              <w:ind w:left="148" w:right="-20"/>
              <w:rPr>
                <w:rFonts w:ascii="Times New Roman" w:hAnsi="Times New Roman" w:cs="Times New Roman"/>
                <w:sz w:val="24"/>
                <w:szCs w:val="24"/>
              </w:rPr>
            </w:pPr>
            <w:r>
              <w:rPr>
                <w:rFonts w:ascii="Calibri" w:hAnsi="Calibri" w:cs="Calibri"/>
                <w:spacing w:val="1"/>
                <w:sz w:val="14"/>
                <w:szCs w:val="14"/>
              </w:rPr>
              <w:t>D</w:t>
            </w:r>
            <w:r>
              <w:rPr>
                <w:rFonts w:ascii="Calibri" w:hAnsi="Calibri" w:cs="Calibri"/>
                <w:spacing w:val="-1"/>
                <w:sz w:val="14"/>
                <w:szCs w:val="14"/>
              </w:rPr>
              <w:t>ry</w:t>
            </w:r>
            <w:r>
              <w:rPr>
                <w:rFonts w:ascii="Calibri" w:hAnsi="Calibri" w:cs="Calibri"/>
                <w:sz w:val="14"/>
                <w:szCs w:val="14"/>
              </w:rPr>
              <w:t>e</w:t>
            </w:r>
            <w:r>
              <w:rPr>
                <w:rFonts w:ascii="Calibri" w:hAnsi="Calibri" w:cs="Calibri"/>
                <w:spacing w:val="2"/>
                <w:sz w:val="14"/>
                <w:szCs w:val="14"/>
              </w:rPr>
              <w:t>r</w:t>
            </w:r>
            <w:r>
              <w:rPr>
                <w:rFonts w:ascii="Calibri" w:hAnsi="Calibri" w:cs="Calibri"/>
                <w:spacing w:val="-1"/>
                <w:sz w:val="14"/>
                <w:szCs w:val="14"/>
              </w:rPr>
              <w:t>/b</w:t>
            </w:r>
            <w:r>
              <w:rPr>
                <w:rFonts w:ascii="Calibri" w:hAnsi="Calibri" w:cs="Calibri"/>
                <w:spacing w:val="3"/>
                <w:sz w:val="14"/>
                <w:szCs w:val="14"/>
              </w:rPr>
              <w:t>a</w:t>
            </w:r>
            <w:r>
              <w:rPr>
                <w:rFonts w:ascii="Calibri" w:hAnsi="Calibri" w:cs="Calibri"/>
                <w:spacing w:val="-1"/>
                <w:sz w:val="14"/>
                <w:szCs w:val="14"/>
              </w:rPr>
              <w:t>t</w:t>
            </w:r>
            <w:r>
              <w:rPr>
                <w:rFonts w:ascii="Calibri" w:hAnsi="Calibri" w:cs="Calibri"/>
                <w:spacing w:val="1"/>
                <w:sz w:val="14"/>
                <w:szCs w:val="14"/>
              </w:rPr>
              <w:t>h</w:t>
            </w:r>
            <w:r>
              <w:rPr>
                <w:rFonts w:ascii="Calibri" w:hAnsi="Calibri" w:cs="Calibri"/>
                <w:spacing w:val="-1"/>
                <w:sz w:val="14"/>
                <w:szCs w:val="14"/>
              </w:rPr>
              <w:t>r</w:t>
            </w:r>
            <w:r>
              <w:rPr>
                <w:rFonts w:ascii="Calibri" w:hAnsi="Calibri" w:cs="Calibri"/>
                <w:spacing w:val="1"/>
                <w:sz w:val="14"/>
                <w:szCs w:val="14"/>
              </w:rPr>
              <w:t>oo</w:t>
            </w:r>
            <w:r>
              <w:rPr>
                <w:rFonts w:ascii="Calibri" w:hAnsi="Calibri" w:cs="Calibri"/>
                <w:sz w:val="14"/>
                <w:szCs w:val="14"/>
              </w:rPr>
              <w:t>m</w:t>
            </w:r>
            <w:r>
              <w:rPr>
                <w:rFonts w:ascii="Calibri" w:hAnsi="Calibri" w:cs="Calibri"/>
                <w:spacing w:val="-10"/>
                <w:sz w:val="14"/>
                <w:szCs w:val="14"/>
              </w:rPr>
              <w:t xml:space="preserve"> </w:t>
            </w:r>
            <w:r>
              <w:rPr>
                <w:rFonts w:ascii="Calibri" w:hAnsi="Calibri" w:cs="Calibri"/>
                <w:spacing w:val="-1"/>
                <w:sz w:val="14"/>
                <w:szCs w:val="14"/>
              </w:rPr>
              <w:t>v</w:t>
            </w:r>
            <w:r>
              <w:rPr>
                <w:rFonts w:ascii="Calibri" w:hAnsi="Calibri" w:cs="Calibri"/>
                <w:spacing w:val="3"/>
                <w:sz w:val="14"/>
                <w:szCs w:val="14"/>
              </w:rPr>
              <w:t>e</w:t>
            </w:r>
            <w:r>
              <w:rPr>
                <w:rFonts w:ascii="Calibri" w:hAnsi="Calibri" w:cs="Calibri"/>
                <w:spacing w:val="1"/>
                <w:sz w:val="14"/>
                <w:szCs w:val="14"/>
              </w:rPr>
              <w:t>n</w:t>
            </w:r>
            <w:r>
              <w:rPr>
                <w:rFonts w:ascii="Calibri" w:hAnsi="Calibri" w:cs="Calibri"/>
                <w:sz w:val="14"/>
                <w:szCs w:val="14"/>
              </w:rPr>
              <w:t>t</w:t>
            </w:r>
            <w:r>
              <w:rPr>
                <w:rFonts w:ascii="Calibri" w:hAnsi="Calibri" w:cs="Calibri"/>
                <w:spacing w:val="-4"/>
                <w:sz w:val="14"/>
                <w:szCs w:val="14"/>
              </w:rPr>
              <w:t xml:space="preserve"> </w:t>
            </w:r>
            <w:r>
              <w:rPr>
                <w:rFonts w:ascii="Calibri" w:hAnsi="Calibri" w:cs="Calibri"/>
                <w:sz w:val="14"/>
                <w:szCs w:val="14"/>
              </w:rPr>
              <w:t>e</w:t>
            </w:r>
            <w:r>
              <w:rPr>
                <w:rFonts w:ascii="Calibri" w:hAnsi="Calibri" w:cs="Calibri"/>
                <w:spacing w:val="2"/>
                <w:sz w:val="14"/>
                <w:szCs w:val="14"/>
              </w:rPr>
              <w:t>x</w:t>
            </w:r>
            <w:r>
              <w:rPr>
                <w:rFonts w:ascii="Calibri" w:hAnsi="Calibri" w:cs="Calibri"/>
                <w:spacing w:val="-1"/>
                <w:sz w:val="14"/>
                <w:szCs w:val="14"/>
              </w:rPr>
              <w:t>h</w:t>
            </w:r>
            <w:r>
              <w:rPr>
                <w:rFonts w:ascii="Calibri" w:hAnsi="Calibri" w:cs="Calibri"/>
                <w:sz w:val="14"/>
                <w:szCs w:val="14"/>
              </w:rPr>
              <w:t>a</w:t>
            </w:r>
            <w:r>
              <w:rPr>
                <w:rFonts w:ascii="Calibri" w:hAnsi="Calibri" w:cs="Calibri"/>
                <w:spacing w:val="-1"/>
                <w:sz w:val="14"/>
                <w:szCs w:val="14"/>
              </w:rPr>
              <w:t>u</w:t>
            </w:r>
            <w:r>
              <w:rPr>
                <w:rFonts w:ascii="Calibri" w:hAnsi="Calibri" w:cs="Calibri"/>
                <w:spacing w:val="3"/>
                <w:sz w:val="14"/>
                <w:szCs w:val="14"/>
              </w:rPr>
              <w:t>s</w:t>
            </w:r>
            <w:r>
              <w:rPr>
                <w:rFonts w:ascii="Calibri" w:hAnsi="Calibri" w:cs="Calibri"/>
                <w:sz w:val="14"/>
                <w:szCs w:val="14"/>
              </w:rPr>
              <w:t>t</w:t>
            </w:r>
          </w:p>
        </w:tc>
      </w:tr>
      <w:tr w:rsidR="00F938E9" w:rsidTr="00F938E9">
        <w:trPr>
          <w:trHeight w:hRule="exact" w:val="179"/>
        </w:trPr>
        <w:tc>
          <w:tcPr>
            <w:tcW w:w="252" w:type="dxa"/>
            <w:tcBorders>
              <w:top w:val="nil"/>
              <w:left w:val="nil"/>
              <w:bottom w:val="nil"/>
              <w:right w:val="nil"/>
            </w:tcBorders>
          </w:tcPr>
          <w:p w:rsidR="00F938E9" w:rsidRDefault="00F938E9" w:rsidP="00F938E9">
            <w:pPr>
              <w:autoSpaceDE w:val="0"/>
              <w:autoSpaceDN w:val="0"/>
              <w:adjustRightInd w:val="0"/>
              <w:spacing w:after="0" w:line="159" w:lineRule="exact"/>
              <w:ind w:left="40" w:right="-20"/>
              <w:rPr>
                <w:rFonts w:ascii="Times New Roman" w:hAnsi="Times New Roman" w:cs="Times New Roman"/>
                <w:sz w:val="24"/>
                <w:szCs w:val="24"/>
              </w:rPr>
            </w:pPr>
            <w:r>
              <w:rPr>
                <w:rFonts w:ascii="Symbol" w:hAnsi="Symbol" w:cs="Symbol"/>
                <w:sz w:val="14"/>
                <w:szCs w:val="14"/>
              </w:rPr>
              <w:t></w:t>
            </w:r>
          </w:p>
        </w:tc>
        <w:tc>
          <w:tcPr>
            <w:tcW w:w="2599" w:type="dxa"/>
            <w:tcBorders>
              <w:top w:val="nil"/>
              <w:left w:val="nil"/>
              <w:bottom w:val="nil"/>
              <w:right w:val="nil"/>
            </w:tcBorders>
          </w:tcPr>
          <w:p w:rsidR="00F938E9" w:rsidRDefault="00F938E9" w:rsidP="00F938E9">
            <w:pPr>
              <w:autoSpaceDE w:val="0"/>
              <w:autoSpaceDN w:val="0"/>
              <w:adjustRightInd w:val="0"/>
              <w:spacing w:after="0" w:line="166" w:lineRule="exact"/>
              <w:ind w:left="148" w:right="-20"/>
              <w:rPr>
                <w:rFonts w:ascii="Times New Roman" w:hAnsi="Times New Roman" w:cs="Times New Roman"/>
                <w:sz w:val="24"/>
                <w:szCs w:val="24"/>
              </w:rPr>
            </w:pPr>
            <w:r>
              <w:rPr>
                <w:rFonts w:ascii="Calibri" w:hAnsi="Calibri" w:cs="Calibri"/>
                <w:spacing w:val="1"/>
                <w:sz w:val="14"/>
                <w:szCs w:val="14"/>
              </w:rPr>
              <w:t>Roo</w:t>
            </w:r>
            <w:r>
              <w:rPr>
                <w:rFonts w:ascii="Calibri" w:hAnsi="Calibri" w:cs="Calibri"/>
                <w:sz w:val="14"/>
                <w:szCs w:val="14"/>
              </w:rPr>
              <w:t>f</w:t>
            </w:r>
            <w:r>
              <w:rPr>
                <w:rFonts w:ascii="Calibri" w:hAnsi="Calibri" w:cs="Calibri"/>
                <w:spacing w:val="-3"/>
                <w:sz w:val="14"/>
                <w:szCs w:val="14"/>
              </w:rPr>
              <w:t xml:space="preserve"> </w:t>
            </w:r>
            <w:r>
              <w:rPr>
                <w:rFonts w:ascii="Calibri" w:hAnsi="Calibri" w:cs="Calibri"/>
                <w:spacing w:val="-1"/>
                <w:sz w:val="14"/>
                <w:szCs w:val="14"/>
              </w:rPr>
              <w:t>v</w:t>
            </w:r>
            <w:r>
              <w:rPr>
                <w:rFonts w:ascii="Calibri" w:hAnsi="Calibri" w:cs="Calibri"/>
                <w:sz w:val="14"/>
                <w:szCs w:val="14"/>
              </w:rPr>
              <w:t>e</w:t>
            </w:r>
            <w:r>
              <w:rPr>
                <w:rFonts w:ascii="Calibri" w:hAnsi="Calibri" w:cs="Calibri"/>
                <w:spacing w:val="-1"/>
                <w:sz w:val="14"/>
                <w:szCs w:val="14"/>
              </w:rPr>
              <w:t>n</w:t>
            </w:r>
            <w:r>
              <w:rPr>
                <w:rFonts w:ascii="Calibri" w:hAnsi="Calibri" w:cs="Calibri"/>
                <w:sz w:val="14"/>
                <w:szCs w:val="14"/>
              </w:rPr>
              <w:t>t</w:t>
            </w:r>
            <w:r>
              <w:rPr>
                <w:rFonts w:ascii="Calibri" w:hAnsi="Calibri" w:cs="Calibri"/>
                <w:spacing w:val="-4"/>
                <w:sz w:val="14"/>
                <w:szCs w:val="14"/>
              </w:rPr>
              <w:t xml:space="preserve"> </w:t>
            </w:r>
            <w:r>
              <w:rPr>
                <w:rFonts w:ascii="Calibri" w:hAnsi="Calibri" w:cs="Calibri"/>
                <w:spacing w:val="1"/>
                <w:sz w:val="14"/>
                <w:szCs w:val="14"/>
              </w:rPr>
              <w:t>g</w:t>
            </w:r>
            <w:r>
              <w:rPr>
                <w:rFonts w:ascii="Calibri" w:hAnsi="Calibri" w:cs="Calibri"/>
                <w:spacing w:val="-1"/>
                <w:sz w:val="14"/>
                <w:szCs w:val="14"/>
              </w:rPr>
              <w:t>u</w:t>
            </w:r>
            <w:r>
              <w:rPr>
                <w:rFonts w:ascii="Calibri" w:hAnsi="Calibri" w:cs="Calibri"/>
                <w:sz w:val="14"/>
                <w:szCs w:val="14"/>
              </w:rPr>
              <w:t>a</w:t>
            </w:r>
            <w:r>
              <w:rPr>
                <w:rFonts w:ascii="Calibri" w:hAnsi="Calibri" w:cs="Calibri"/>
                <w:spacing w:val="2"/>
                <w:sz w:val="14"/>
                <w:szCs w:val="14"/>
              </w:rPr>
              <w:t>r</w:t>
            </w:r>
            <w:r>
              <w:rPr>
                <w:rFonts w:ascii="Calibri" w:hAnsi="Calibri" w:cs="Calibri"/>
                <w:spacing w:val="-1"/>
                <w:sz w:val="14"/>
                <w:szCs w:val="14"/>
              </w:rPr>
              <w:t>d</w:t>
            </w:r>
            <w:r>
              <w:rPr>
                <w:rFonts w:ascii="Calibri" w:hAnsi="Calibri" w:cs="Calibri"/>
                <w:spacing w:val="1"/>
                <w:sz w:val="14"/>
                <w:szCs w:val="14"/>
              </w:rPr>
              <w:t>s</w:t>
            </w:r>
            <w:r>
              <w:rPr>
                <w:rFonts w:ascii="Calibri" w:hAnsi="Calibri" w:cs="Calibri"/>
                <w:spacing w:val="-1"/>
                <w:sz w:val="14"/>
                <w:szCs w:val="14"/>
              </w:rPr>
              <w:t>/</w:t>
            </w:r>
            <w:r>
              <w:rPr>
                <w:rFonts w:ascii="Calibri" w:hAnsi="Calibri" w:cs="Calibri"/>
                <w:spacing w:val="1"/>
                <w:sz w:val="14"/>
                <w:szCs w:val="14"/>
              </w:rPr>
              <w:t>co</w:t>
            </w:r>
            <w:r>
              <w:rPr>
                <w:rFonts w:ascii="Calibri" w:hAnsi="Calibri" w:cs="Calibri"/>
                <w:spacing w:val="-1"/>
                <w:sz w:val="14"/>
                <w:szCs w:val="14"/>
              </w:rPr>
              <w:t>v</w:t>
            </w:r>
            <w:r>
              <w:rPr>
                <w:rFonts w:ascii="Calibri" w:hAnsi="Calibri" w:cs="Calibri"/>
                <w:sz w:val="14"/>
                <w:szCs w:val="14"/>
              </w:rPr>
              <w:t>ers</w:t>
            </w:r>
            <w:r>
              <w:rPr>
                <w:rFonts w:ascii="Calibri" w:hAnsi="Calibri" w:cs="Calibri"/>
                <w:spacing w:val="-8"/>
                <w:sz w:val="14"/>
                <w:szCs w:val="14"/>
              </w:rPr>
              <w:t xml:space="preserve"> </w:t>
            </w:r>
            <w:r>
              <w:rPr>
                <w:rFonts w:ascii="Calibri" w:hAnsi="Calibri" w:cs="Calibri"/>
                <w:spacing w:val="3"/>
                <w:sz w:val="14"/>
                <w:szCs w:val="14"/>
              </w:rPr>
              <w:t>a</w:t>
            </w:r>
            <w:r>
              <w:rPr>
                <w:rFonts w:ascii="Calibri" w:hAnsi="Calibri" w:cs="Calibri"/>
                <w:spacing w:val="1"/>
                <w:sz w:val="14"/>
                <w:szCs w:val="14"/>
              </w:rPr>
              <w:t>n</w:t>
            </w:r>
            <w:r>
              <w:rPr>
                <w:rFonts w:ascii="Calibri" w:hAnsi="Calibri" w:cs="Calibri"/>
                <w:sz w:val="14"/>
                <w:szCs w:val="14"/>
              </w:rPr>
              <w:t>d</w:t>
            </w:r>
            <w:r>
              <w:rPr>
                <w:rFonts w:ascii="Calibri" w:hAnsi="Calibri" w:cs="Calibri"/>
                <w:spacing w:val="-3"/>
                <w:sz w:val="14"/>
                <w:szCs w:val="14"/>
              </w:rPr>
              <w:t xml:space="preserve"> </w:t>
            </w:r>
            <w:r>
              <w:rPr>
                <w:rFonts w:ascii="Calibri" w:hAnsi="Calibri" w:cs="Calibri"/>
                <w:sz w:val="14"/>
                <w:szCs w:val="14"/>
              </w:rPr>
              <w:t>s</w:t>
            </w:r>
            <w:r>
              <w:rPr>
                <w:rFonts w:ascii="Calibri" w:hAnsi="Calibri" w:cs="Calibri"/>
                <w:spacing w:val="1"/>
                <w:sz w:val="14"/>
                <w:szCs w:val="14"/>
              </w:rPr>
              <w:t>c</w:t>
            </w:r>
            <w:r>
              <w:rPr>
                <w:rFonts w:ascii="Calibri" w:hAnsi="Calibri" w:cs="Calibri"/>
                <w:spacing w:val="-1"/>
                <w:sz w:val="14"/>
                <w:szCs w:val="14"/>
              </w:rPr>
              <w:t>r</w:t>
            </w:r>
            <w:r>
              <w:rPr>
                <w:rFonts w:ascii="Calibri" w:hAnsi="Calibri" w:cs="Calibri"/>
                <w:sz w:val="14"/>
                <w:szCs w:val="14"/>
              </w:rPr>
              <w:t>e</w:t>
            </w:r>
            <w:r>
              <w:rPr>
                <w:rFonts w:ascii="Calibri" w:hAnsi="Calibri" w:cs="Calibri"/>
                <w:spacing w:val="1"/>
                <w:sz w:val="14"/>
                <w:szCs w:val="14"/>
              </w:rPr>
              <w:t>e</w:t>
            </w:r>
            <w:r>
              <w:rPr>
                <w:rFonts w:ascii="Calibri" w:hAnsi="Calibri" w:cs="Calibri"/>
                <w:spacing w:val="-1"/>
                <w:sz w:val="14"/>
                <w:szCs w:val="14"/>
              </w:rPr>
              <w:t>n</w:t>
            </w:r>
            <w:r>
              <w:rPr>
                <w:rFonts w:ascii="Calibri" w:hAnsi="Calibri" w:cs="Calibri"/>
                <w:sz w:val="14"/>
                <w:szCs w:val="14"/>
              </w:rPr>
              <w:t>s</w:t>
            </w:r>
          </w:p>
        </w:tc>
        <w:tc>
          <w:tcPr>
            <w:tcW w:w="570" w:type="dxa"/>
            <w:tcBorders>
              <w:top w:val="nil"/>
              <w:left w:val="nil"/>
              <w:bottom w:val="nil"/>
              <w:right w:val="nil"/>
            </w:tcBorders>
          </w:tcPr>
          <w:p w:rsidR="00F938E9" w:rsidRDefault="00F938E9" w:rsidP="00F938E9">
            <w:pPr>
              <w:autoSpaceDE w:val="0"/>
              <w:autoSpaceDN w:val="0"/>
              <w:adjustRightInd w:val="0"/>
              <w:spacing w:after="0" w:line="159" w:lineRule="exact"/>
              <w:ind w:left="358" w:right="-20"/>
              <w:rPr>
                <w:rFonts w:ascii="Times New Roman" w:hAnsi="Times New Roman" w:cs="Times New Roman"/>
                <w:sz w:val="24"/>
                <w:szCs w:val="24"/>
              </w:rPr>
            </w:pPr>
            <w:r>
              <w:rPr>
                <w:rFonts w:ascii="Symbol" w:hAnsi="Symbol" w:cs="Symbol"/>
                <w:sz w:val="14"/>
                <w:szCs w:val="14"/>
              </w:rPr>
              <w:t></w:t>
            </w:r>
          </w:p>
        </w:tc>
        <w:tc>
          <w:tcPr>
            <w:tcW w:w="1710" w:type="dxa"/>
            <w:tcBorders>
              <w:top w:val="nil"/>
              <w:left w:val="nil"/>
              <w:bottom w:val="nil"/>
              <w:right w:val="nil"/>
            </w:tcBorders>
          </w:tcPr>
          <w:p w:rsidR="00F938E9" w:rsidRDefault="00F938E9" w:rsidP="00F938E9">
            <w:pPr>
              <w:autoSpaceDE w:val="0"/>
              <w:autoSpaceDN w:val="0"/>
              <w:adjustRightInd w:val="0"/>
              <w:spacing w:after="0" w:line="166" w:lineRule="exact"/>
              <w:ind w:left="148" w:right="-20"/>
              <w:rPr>
                <w:rFonts w:ascii="Times New Roman" w:hAnsi="Times New Roman" w:cs="Times New Roman"/>
                <w:sz w:val="24"/>
                <w:szCs w:val="24"/>
              </w:rPr>
            </w:pPr>
            <w:r>
              <w:rPr>
                <w:rFonts w:ascii="Calibri" w:hAnsi="Calibri" w:cs="Calibri"/>
                <w:sz w:val="14"/>
                <w:szCs w:val="14"/>
              </w:rPr>
              <w:t>Ve</w:t>
            </w:r>
            <w:r>
              <w:rPr>
                <w:rFonts w:ascii="Calibri" w:hAnsi="Calibri" w:cs="Calibri"/>
                <w:spacing w:val="-1"/>
                <w:sz w:val="14"/>
                <w:szCs w:val="14"/>
              </w:rPr>
              <w:t>n</w:t>
            </w:r>
            <w:r>
              <w:rPr>
                <w:rFonts w:ascii="Calibri" w:hAnsi="Calibri" w:cs="Calibri"/>
                <w:sz w:val="14"/>
                <w:szCs w:val="14"/>
              </w:rPr>
              <w:t>t</w:t>
            </w:r>
            <w:r>
              <w:rPr>
                <w:rFonts w:ascii="Calibri" w:hAnsi="Calibri" w:cs="Calibri"/>
                <w:spacing w:val="-2"/>
                <w:sz w:val="14"/>
                <w:szCs w:val="14"/>
              </w:rPr>
              <w:t xml:space="preserve"> </w:t>
            </w:r>
            <w:r>
              <w:rPr>
                <w:rFonts w:ascii="Calibri" w:hAnsi="Calibri" w:cs="Calibri"/>
                <w:spacing w:val="1"/>
                <w:sz w:val="14"/>
                <w:szCs w:val="14"/>
              </w:rPr>
              <w:t>p</w:t>
            </w:r>
            <w:r>
              <w:rPr>
                <w:rFonts w:ascii="Calibri" w:hAnsi="Calibri" w:cs="Calibri"/>
                <w:spacing w:val="-1"/>
                <w:sz w:val="14"/>
                <w:szCs w:val="14"/>
              </w:rPr>
              <w:t>ip</w:t>
            </w:r>
            <w:r>
              <w:rPr>
                <w:rFonts w:ascii="Calibri" w:hAnsi="Calibri" w:cs="Calibri"/>
                <w:sz w:val="14"/>
                <w:szCs w:val="14"/>
              </w:rPr>
              <w:t xml:space="preserve">e </w:t>
            </w:r>
            <w:r>
              <w:rPr>
                <w:rFonts w:ascii="Calibri" w:hAnsi="Calibri" w:cs="Calibri"/>
                <w:spacing w:val="2"/>
                <w:sz w:val="14"/>
                <w:szCs w:val="14"/>
              </w:rPr>
              <w:t>g</w:t>
            </w:r>
            <w:r>
              <w:rPr>
                <w:rFonts w:ascii="Calibri" w:hAnsi="Calibri" w:cs="Calibri"/>
                <w:spacing w:val="-1"/>
                <w:sz w:val="14"/>
                <w:szCs w:val="14"/>
              </w:rPr>
              <w:t>u</w:t>
            </w:r>
            <w:r>
              <w:rPr>
                <w:rFonts w:ascii="Calibri" w:hAnsi="Calibri" w:cs="Calibri"/>
                <w:sz w:val="14"/>
                <w:szCs w:val="14"/>
              </w:rPr>
              <w:t>a</w:t>
            </w:r>
            <w:r>
              <w:rPr>
                <w:rFonts w:ascii="Calibri" w:hAnsi="Calibri" w:cs="Calibri"/>
                <w:spacing w:val="-1"/>
                <w:sz w:val="14"/>
                <w:szCs w:val="14"/>
              </w:rPr>
              <w:t>rd</w:t>
            </w:r>
            <w:r>
              <w:rPr>
                <w:rFonts w:ascii="Calibri" w:hAnsi="Calibri" w:cs="Calibri"/>
                <w:sz w:val="14"/>
                <w:szCs w:val="14"/>
              </w:rPr>
              <w:t>s</w:t>
            </w:r>
          </w:p>
        </w:tc>
        <w:tc>
          <w:tcPr>
            <w:tcW w:w="539" w:type="dxa"/>
            <w:tcBorders>
              <w:top w:val="nil"/>
              <w:left w:val="nil"/>
              <w:bottom w:val="nil"/>
              <w:right w:val="nil"/>
            </w:tcBorders>
          </w:tcPr>
          <w:p w:rsidR="00F938E9" w:rsidRDefault="00F938E9" w:rsidP="00F938E9">
            <w:pPr>
              <w:autoSpaceDE w:val="0"/>
              <w:autoSpaceDN w:val="0"/>
              <w:adjustRightInd w:val="0"/>
              <w:spacing w:after="0" w:line="159" w:lineRule="exact"/>
              <w:ind w:left="328" w:right="-20"/>
              <w:rPr>
                <w:rFonts w:ascii="Times New Roman" w:hAnsi="Times New Roman" w:cs="Times New Roman"/>
                <w:sz w:val="24"/>
                <w:szCs w:val="24"/>
              </w:rPr>
            </w:pPr>
            <w:r>
              <w:rPr>
                <w:rFonts w:ascii="Symbol" w:hAnsi="Symbol" w:cs="Symbol"/>
                <w:sz w:val="14"/>
                <w:szCs w:val="14"/>
              </w:rPr>
              <w:t></w:t>
            </w:r>
          </w:p>
        </w:tc>
        <w:tc>
          <w:tcPr>
            <w:tcW w:w="2067" w:type="dxa"/>
            <w:tcBorders>
              <w:top w:val="nil"/>
              <w:left w:val="nil"/>
              <w:bottom w:val="nil"/>
              <w:right w:val="nil"/>
            </w:tcBorders>
          </w:tcPr>
          <w:p w:rsidR="00F938E9" w:rsidRDefault="00F938E9" w:rsidP="00F938E9">
            <w:pPr>
              <w:autoSpaceDE w:val="0"/>
              <w:autoSpaceDN w:val="0"/>
              <w:adjustRightInd w:val="0"/>
              <w:spacing w:after="0" w:line="166" w:lineRule="exact"/>
              <w:ind w:left="148" w:right="-20"/>
              <w:rPr>
                <w:rFonts w:ascii="Times New Roman" w:hAnsi="Times New Roman" w:cs="Times New Roman"/>
                <w:sz w:val="24"/>
                <w:szCs w:val="24"/>
              </w:rPr>
            </w:pPr>
            <w:r>
              <w:rPr>
                <w:rFonts w:ascii="Calibri" w:hAnsi="Calibri" w:cs="Calibri"/>
                <w:spacing w:val="-1"/>
                <w:sz w:val="14"/>
                <w:szCs w:val="14"/>
              </w:rPr>
              <w:t>E</w:t>
            </w:r>
            <w:r>
              <w:rPr>
                <w:rFonts w:ascii="Calibri" w:hAnsi="Calibri" w:cs="Calibri"/>
                <w:sz w:val="14"/>
                <w:szCs w:val="14"/>
              </w:rPr>
              <w:t>a</w:t>
            </w:r>
            <w:r>
              <w:rPr>
                <w:rFonts w:ascii="Calibri" w:hAnsi="Calibri" w:cs="Calibri"/>
                <w:spacing w:val="-1"/>
                <w:sz w:val="14"/>
                <w:szCs w:val="14"/>
              </w:rPr>
              <w:t>v</w:t>
            </w:r>
            <w:r>
              <w:rPr>
                <w:rFonts w:ascii="Calibri" w:hAnsi="Calibri" w:cs="Calibri"/>
                <w:sz w:val="14"/>
                <w:szCs w:val="14"/>
              </w:rPr>
              <w:t>e</w:t>
            </w:r>
            <w:r>
              <w:rPr>
                <w:rFonts w:ascii="Calibri" w:hAnsi="Calibri" w:cs="Calibri"/>
                <w:spacing w:val="-3"/>
                <w:sz w:val="14"/>
                <w:szCs w:val="14"/>
              </w:rPr>
              <w:t xml:space="preserve"> </w:t>
            </w:r>
            <w:r>
              <w:rPr>
                <w:rFonts w:ascii="Calibri" w:hAnsi="Calibri" w:cs="Calibri"/>
                <w:spacing w:val="-1"/>
                <w:sz w:val="14"/>
                <w:szCs w:val="14"/>
              </w:rPr>
              <w:t>r</w:t>
            </w:r>
            <w:r>
              <w:rPr>
                <w:rFonts w:ascii="Calibri" w:hAnsi="Calibri" w:cs="Calibri"/>
                <w:spacing w:val="3"/>
                <w:sz w:val="14"/>
                <w:szCs w:val="14"/>
              </w:rPr>
              <w:t>e</w:t>
            </w:r>
            <w:r>
              <w:rPr>
                <w:rFonts w:ascii="Calibri" w:hAnsi="Calibri" w:cs="Calibri"/>
                <w:spacing w:val="-1"/>
                <w:sz w:val="14"/>
                <w:szCs w:val="14"/>
              </w:rPr>
              <w:t>p</w:t>
            </w:r>
            <w:r>
              <w:rPr>
                <w:rFonts w:ascii="Calibri" w:hAnsi="Calibri" w:cs="Calibri"/>
                <w:sz w:val="14"/>
                <w:szCs w:val="14"/>
              </w:rPr>
              <w:t>a</w:t>
            </w:r>
            <w:r>
              <w:rPr>
                <w:rFonts w:ascii="Calibri" w:hAnsi="Calibri" w:cs="Calibri"/>
                <w:spacing w:val="1"/>
                <w:sz w:val="14"/>
                <w:szCs w:val="14"/>
              </w:rPr>
              <w:t>i</w:t>
            </w:r>
            <w:r>
              <w:rPr>
                <w:rFonts w:ascii="Calibri" w:hAnsi="Calibri" w:cs="Calibri"/>
                <w:sz w:val="14"/>
                <w:szCs w:val="14"/>
              </w:rPr>
              <w:t>r</w:t>
            </w:r>
          </w:p>
        </w:tc>
        <w:tc>
          <w:tcPr>
            <w:tcW w:w="545" w:type="dxa"/>
            <w:tcBorders>
              <w:top w:val="nil"/>
              <w:left w:val="nil"/>
              <w:bottom w:val="nil"/>
              <w:right w:val="nil"/>
            </w:tcBorders>
          </w:tcPr>
          <w:p w:rsidR="00F938E9" w:rsidRDefault="00F938E9" w:rsidP="00F938E9">
            <w:pPr>
              <w:autoSpaceDE w:val="0"/>
              <w:autoSpaceDN w:val="0"/>
              <w:adjustRightInd w:val="0"/>
              <w:spacing w:after="0" w:line="159" w:lineRule="exact"/>
              <w:ind w:left="333" w:right="-20"/>
              <w:rPr>
                <w:rFonts w:ascii="Times New Roman" w:hAnsi="Times New Roman" w:cs="Times New Roman"/>
                <w:sz w:val="24"/>
                <w:szCs w:val="24"/>
              </w:rPr>
            </w:pPr>
            <w:r>
              <w:rPr>
                <w:rFonts w:ascii="Symbol" w:hAnsi="Symbol" w:cs="Symbol"/>
                <w:sz w:val="14"/>
                <w:szCs w:val="14"/>
              </w:rPr>
              <w:t></w:t>
            </w:r>
          </w:p>
        </w:tc>
        <w:tc>
          <w:tcPr>
            <w:tcW w:w="1889" w:type="dxa"/>
            <w:tcBorders>
              <w:top w:val="nil"/>
              <w:left w:val="nil"/>
              <w:bottom w:val="nil"/>
              <w:right w:val="nil"/>
            </w:tcBorders>
          </w:tcPr>
          <w:p w:rsidR="00F938E9" w:rsidRDefault="00F938E9" w:rsidP="00F938E9">
            <w:pPr>
              <w:autoSpaceDE w:val="0"/>
              <w:autoSpaceDN w:val="0"/>
              <w:adjustRightInd w:val="0"/>
              <w:spacing w:after="0" w:line="166" w:lineRule="exact"/>
              <w:ind w:left="148" w:right="-20"/>
              <w:rPr>
                <w:rFonts w:ascii="Times New Roman" w:hAnsi="Times New Roman" w:cs="Times New Roman"/>
                <w:sz w:val="24"/>
                <w:szCs w:val="24"/>
              </w:rPr>
            </w:pPr>
            <w:r>
              <w:rPr>
                <w:rFonts w:ascii="Calibri" w:hAnsi="Calibri" w:cs="Calibri"/>
                <w:spacing w:val="1"/>
                <w:sz w:val="14"/>
                <w:szCs w:val="14"/>
              </w:rPr>
              <w:t>F</w:t>
            </w:r>
            <w:r>
              <w:rPr>
                <w:rFonts w:ascii="Calibri" w:hAnsi="Calibri" w:cs="Calibri"/>
                <w:spacing w:val="-1"/>
                <w:sz w:val="14"/>
                <w:szCs w:val="14"/>
              </w:rPr>
              <w:t>l</w:t>
            </w:r>
            <w:r>
              <w:rPr>
                <w:rFonts w:ascii="Calibri" w:hAnsi="Calibri" w:cs="Calibri"/>
                <w:sz w:val="14"/>
                <w:szCs w:val="14"/>
              </w:rPr>
              <w:t>a</w:t>
            </w:r>
            <w:r>
              <w:rPr>
                <w:rFonts w:ascii="Calibri" w:hAnsi="Calibri" w:cs="Calibri"/>
                <w:spacing w:val="1"/>
                <w:sz w:val="14"/>
                <w:szCs w:val="14"/>
              </w:rPr>
              <w:t>s</w:t>
            </w:r>
            <w:r>
              <w:rPr>
                <w:rFonts w:ascii="Calibri" w:hAnsi="Calibri" w:cs="Calibri"/>
                <w:spacing w:val="-1"/>
                <w:sz w:val="14"/>
                <w:szCs w:val="14"/>
              </w:rPr>
              <w:t>h</w:t>
            </w:r>
            <w:r>
              <w:rPr>
                <w:rFonts w:ascii="Calibri" w:hAnsi="Calibri" w:cs="Calibri"/>
                <w:spacing w:val="1"/>
                <w:sz w:val="14"/>
                <w:szCs w:val="14"/>
              </w:rPr>
              <w:t>i</w:t>
            </w:r>
            <w:r>
              <w:rPr>
                <w:rFonts w:ascii="Calibri" w:hAnsi="Calibri" w:cs="Calibri"/>
                <w:spacing w:val="-1"/>
                <w:sz w:val="14"/>
                <w:szCs w:val="14"/>
              </w:rPr>
              <w:t>n</w:t>
            </w:r>
            <w:r>
              <w:rPr>
                <w:rFonts w:ascii="Calibri" w:hAnsi="Calibri" w:cs="Calibri"/>
                <w:sz w:val="14"/>
                <w:szCs w:val="14"/>
              </w:rPr>
              <w:t>g</w:t>
            </w:r>
          </w:p>
        </w:tc>
      </w:tr>
      <w:tr w:rsidR="00F938E9" w:rsidTr="00F938E9">
        <w:trPr>
          <w:trHeight w:hRule="exact" w:val="179"/>
        </w:trPr>
        <w:tc>
          <w:tcPr>
            <w:tcW w:w="252" w:type="dxa"/>
            <w:tcBorders>
              <w:top w:val="nil"/>
              <w:left w:val="nil"/>
              <w:bottom w:val="nil"/>
              <w:right w:val="nil"/>
            </w:tcBorders>
          </w:tcPr>
          <w:p w:rsidR="00F938E9" w:rsidRDefault="00F938E9" w:rsidP="00F938E9">
            <w:pPr>
              <w:autoSpaceDE w:val="0"/>
              <w:autoSpaceDN w:val="0"/>
              <w:adjustRightInd w:val="0"/>
              <w:spacing w:after="0" w:line="160" w:lineRule="exact"/>
              <w:ind w:left="40" w:right="-20"/>
              <w:rPr>
                <w:rFonts w:ascii="Times New Roman" w:hAnsi="Times New Roman" w:cs="Times New Roman"/>
                <w:sz w:val="24"/>
                <w:szCs w:val="24"/>
              </w:rPr>
            </w:pPr>
            <w:r>
              <w:rPr>
                <w:rFonts w:ascii="Symbol" w:hAnsi="Symbol" w:cs="Symbol"/>
                <w:sz w:val="14"/>
                <w:szCs w:val="14"/>
              </w:rPr>
              <w:t></w:t>
            </w:r>
          </w:p>
        </w:tc>
        <w:tc>
          <w:tcPr>
            <w:tcW w:w="2599" w:type="dxa"/>
            <w:tcBorders>
              <w:top w:val="nil"/>
              <w:left w:val="nil"/>
              <w:bottom w:val="nil"/>
              <w:right w:val="nil"/>
            </w:tcBorders>
          </w:tcPr>
          <w:p w:rsidR="00F938E9" w:rsidRDefault="00F938E9" w:rsidP="00F938E9">
            <w:pPr>
              <w:autoSpaceDE w:val="0"/>
              <w:autoSpaceDN w:val="0"/>
              <w:adjustRightInd w:val="0"/>
              <w:spacing w:after="0" w:line="167" w:lineRule="exact"/>
              <w:ind w:left="148" w:right="-20"/>
              <w:rPr>
                <w:rFonts w:ascii="Times New Roman" w:hAnsi="Times New Roman" w:cs="Times New Roman"/>
                <w:sz w:val="24"/>
                <w:szCs w:val="24"/>
              </w:rPr>
            </w:pPr>
            <w:r>
              <w:rPr>
                <w:rFonts w:ascii="Calibri" w:hAnsi="Calibri" w:cs="Calibri"/>
                <w:spacing w:val="1"/>
                <w:sz w:val="14"/>
                <w:szCs w:val="14"/>
              </w:rPr>
              <w:t>A</w:t>
            </w:r>
            <w:r>
              <w:rPr>
                <w:rFonts w:ascii="Calibri" w:hAnsi="Calibri" w:cs="Calibri"/>
                <w:spacing w:val="-1"/>
                <w:sz w:val="14"/>
                <w:szCs w:val="14"/>
              </w:rPr>
              <w:t>tti</w:t>
            </w:r>
            <w:r>
              <w:rPr>
                <w:rFonts w:ascii="Calibri" w:hAnsi="Calibri" w:cs="Calibri"/>
                <w:sz w:val="14"/>
                <w:szCs w:val="14"/>
              </w:rPr>
              <w:t>c</w:t>
            </w:r>
            <w:r>
              <w:rPr>
                <w:rFonts w:ascii="Calibri" w:hAnsi="Calibri" w:cs="Calibri"/>
                <w:spacing w:val="-2"/>
                <w:sz w:val="14"/>
                <w:szCs w:val="14"/>
              </w:rPr>
              <w:t xml:space="preserve"> </w:t>
            </w:r>
            <w:r>
              <w:rPr>
                <w:rFonts w:ascii="Calibri" w:hAnsi="Calibri" w:cs="Calibri"/>
                <w:spacing w:val="-1"/>
                <w:sz w:val="14"/>
                <w:szCs w:val="14"/>
              </w:rPr>
              <w:t>v</w:t>
            </w:r>
            <w:r>
              <w:rPr>
                <w:rFonts w:ascii="Calibri" w:hAnsi="Calibri" w:cs="Calibri"/>
                <w:spacing w:val="3"/>
                <w:sz w:val="14"/>
                <w:szCs w:val="14"/>
              </w:rPr>
              <w:t>e</w:t>
            </w:r>
            <w:r>
              <w:rPr>
                <w:rFonts w:ascii="Calibri" w:hAnsi="Calibri" w:cs="Calibri"/>
                <w:spacing w:val="1"/>
                <w:sz w:val="14"/>
                <w:szCs w:val="14"/>
              </w:rPr>
              <w:t>n</w:t>
            </w:r>
            <w:r>
              <w:rPr>
                <w:rFonts w:ascii="Calibri" w:hAnsi="Calibri" w:cs="Calibri"/>
                <w:sz w:val="14"/>
                <w:szCs w:val="14"/>
              </w:rPr>
              <w:t>t</w:t>
            </w:r>
            <w:r>
              <w:rPr>
                <w:rFonts w:ascii="Calibri" w:hAnsi="Calibri" w:cs="Calibri"/>
                <w:spacing w:val="-4"/>
                <w:sz w:val="14"/>
                <w:szCs w:val="14"/>
              </w:rPr>
              <w:t xml:space="preserve"> </w:t>
            </w:r>
            <w:r>
              <w:rPr>
                <w:rFonts w:ascii="Calibri" w:hAnsi="Calibri" w:cs="Calibri"/>
                <w:sz w:val="14"/>
                <w:szCs w:val="14"/>
              </w:rPr>
              <w:t>s</w:t>
            </w:r>
            <w:r>
              <w:rPr>
                <w:rFonts w:ascii="Calibri" w:hAnsi="Calibri" w:cs="Calibri"/>
                <w:spacing w:val="1"/>
                <w:sz w:val="14"/>
                <w:szCs w:val="14"/>
              </w:rPr>
              <w:t>c</w:t>
            </w:r>
            <w:r>
              <w:rPr>
                <w:rFonts w:ascii="Calibri" w:hAnsi="Calibri" w:cs="Calibri"/>
                <w:spacing w:val="-1"/>
                <w:sz w:val="14"/>
                <w:szCs w:val="14"/>
              </w:rPr>
              <w:t>r</w:t>
            </w:r>
            <w:r>
              <w:rPr>
                <w:rFonts w:ascii="Calibri" w:hAnsi="Calibri" w:cs="Calibri"/>
                <w:sz w:val="14"/>
                <w:szCs w:val="14"/>
              </w:rPr>
              <w:t>e</w:t>
            </w:r>
            <w:r>
              <w:rPr>
                <w:rFonts w:ascii="Calibri" w:hAnsi="Calibri" w:cs="Calibri"/>
                <w:spacing w:val="1"/>
                <w:sz w:val="14"/>
                <w:szCs w:val="14"/>
              </w:rPr>
              <w:t>e</w:t>
            </w:r>
            <w:r>
              <w:rPr>
                <w:rFonts w:ascii="Calibri" w:hAnsi="Calibri" w:cs="Calibri"/>
                <w:spacing w:val="-1"/>
                <w:sz w:val="14"/>
                <w:szCs w:val="14"/>
              </w:rPr>
              <w:t>n</w:t>
            </w:r>
            <w:r>
              <w:rPr>
                <w:rFonts w:ascii="Calibri" w:hAnsi="Calibri" w:cs="Calibri"/>
                <w:spacing w:val="3"/>
                <w:sz w:val="14"/>
                <w:szCs w:val="14"/>
              </w:rPr>
              <w:t>s</w:t>
            </w:r>
            <w:r>
              <w:rPr>
                <w:rFonts w:ascii="Calibri" w:hAnsi="Calibri" w:cs="Calibri"/>
                <w:spacing w:val="-1"/>
                <w:sz w:val="14"/>
                <w:szCs w:val="14"/>
              </w:rPr>
              <w:t>/r</w:t>
            </w:r>
            <w:r>
              <w:rPr>
                <w:rFonts w:ascii="Calibri" w:hAnsi="Calibri" w:cs="Calibri"/>
                <w:spacing w:val="3"/>
                <w:sz w:val="14"/>
                <w:szCs w:val="14"/>
              </w:rPr>
              <w:t>e</w:t>
            </w:r>
            <w:r>
              <w:rPr>
                <w:rFonts w:ascii="Calibri" w:hAnsi="Calibri" w:cs="Calibri"/>
                <w:spacing w:val="-1"/>
                <w:sz w:val="14"/>
                <w:szCs w:val="14"/>
              </w:rPr>
              <w:t>p</w:t>
            </w:r>
            <w:r>
              <w:rPr>
                <w:rFonts w:ascii="Calibri" w:hAnsi="Calibri" w:cs="Calibri"/>
                <w:sz w:val="14"/>
                <w:szCs w:val="14"/>
              </w:rPr>
              <w:t>a</w:t>
            </w:r>
            <w:r>
              <w:rPr>
                <w:rFonts w:ascii="Calibri" w:hAnsi="Calibri" w:cs="Calibri"/>
                <w:spacing w:val="-1"/>
                <w:sz w:val="14"/>
                <w:szCs w:val="14"/>
              </w:rPr>
              <w:t>ir</w:t>
            </w:r>
            <w:r>
              <w:rPr>
                <w:rFonts w:ascii="Calibri" w:hAnsi="Calibri" w:cs="Calibri"/>
                <w:sz w:val="14"/>
                <w:szCs w:val="14"/>
              </w:rPr>
              <w:t>s</w:t>
            </w:r>
          </w:p>
        </w:tc>
        <w:tc>
          <w:tcPr>
            <w:tcW w:w="570" w:type="dxa"/>
            <w:tcBorders>
              <w:top w:val="nil"/>
              <w:left w:val="nil"/>
              <w:bottom w:val="nil"/>
              <w:right w:val="nil"/>
            </w:tcBorders>
          </w:tcPr>
          <w:p w:rsidR="00F938E9" w:rsidRDefault="00F938E9" w:rsidP="00F938E9">
            <w:pPr>
              <w:autoSpaceDE w:val="0"/>
              <w:autoSpaceDN w:val="0"/>
              <w:adjustRightInd w:val="0"/>
              <w:spacing w:after="0" w:line="160" w:lineRule="exact"/>
              <w:ind w:left="358" w:right="-20"/>
              <w:rPr>
                <w:rFonts w:ascii="Times New Roman" w:hAnsi="Times New Roman" w:cs="Times New Roman"/>
                <w:sz w:val="24"/>
                <w:szCs w:val="24"/>
              </w:rPr>
            </w:pPr>
            <w:r>
              <w:rPr>
                <w:rFonts w:ascii="Symbol" w:hAnsi="Symbol" w:cs="Symbol"/>
                <w:sz w:val="14"/>
                <w:szCs w:val="14"/>
              </w:rPr>
              <w:t></w:t>
            </w:r>
          </w:p>
        </w:tc>
        <w:tc>
          <w:tcPr>
            <w:tcW w:w="1710" w:type="dxa"/>
            <w:tcBorders>
              <w:top w:val="nil"/>
              <w:left w:val="nil"/>
              <w:bottom w:val="nil"/>
              <w:right w:val="nil"/>
            </w:tcBorders>
          </w:tcPr>
          <w:p w:rsidR="00F938E9" w:rsidRDefault="00F938E9" w:rsidP="00F938E9">
            <w:pPr>
              <w:autoSpaceDE w:val="0"/>
              <w:autoSpaceDN w:val="0"/>
              <w:adjustRightInd w:val="0"/>
              <w:spacing w:after="0" w:line="167" w:lineRule="exact"/>
              <w:ind w:left="148" w:right="-20"/>
              <w:rPr>
                <w:rFonts w:ascii="Times New Roman" w:hAnsi="Times New Roman" w:cs="Times New Roman"/>
                <w:sz w:val="24"/>
                <w:szCs w:val="24"/>
              </w:rPr>
            </w:pPr>
            <w:r>
              <w:rPr>
                <w:rFonts w:ascii="Calibri" w:hAnsi="Calibri" w:cs="Calibri"/>
                <w:spacing w:val="1"/>
                <w:sz w:val="14"/>
                <w:szCs w:val="14"/>
              </w:rPr>
              <w:t>D</w:t>
            </w:r>
            <w:r>
              <w:rPr>
                <w:rFonts w:ascii="Calibri" w:hAnsi="Calibri" w:cs="Calibri"/>
                <w:sz w:val="14"/>
                <w:szCs w:val="14"/>
              </w:rPr>
              <w:t>e</w:t>
            </w:r>
            <w:r>
              <w:rPr>
                <w:rFonts w:ascii="Calibri" w:hAnsi="Calibri" w:cs="Calibri"/>
                <w:spacing w:val="1"/>
                <w:sz w:val="14"/>
                <w:szCs w:val="14"/>
              </w:rPr>
              <w:t>c</w:t>
            </w:r>
            <w:r>
              <w:rPr>
                <w:rFonts w:ascii="Calibri" w:hAnsi="Calibri" w:cs="Calibri"/>
                <w:sz w:val="14"/>
                <w:szCs w:val="14"/>
              </w:rPr>
              <w:t>k</w:t>
            </w:r>
            <w:r>
              <w:rPr>
                <w:rFonts w:ascii="Calibri" w:hAnsi="Calibri" w:cs="Calibri"/>
                <w:spacing w:val="-4"/>
                <w:sz w:val="14"/>
                <w:szCs w:val="14"/>
              </w:rPr>
              <w:t xml:space="preserve"> </w:t>
            </w:r>
            <w:r>
              <w:rPr>
                <w:rFonts w:ascii="Calibri" w:hAnsi="Calibri" w:cs="Calibri"/>
                <w:spacing w:val="-1"/>
                <w:sz w:val="14"/>
                <w:szCs w:val="14"/>
              </w:rPr>
              <w:t>b</w:t>
            </w:r>
            <w:r>
              <w:rPr>
                <w:rFonts w:ascii="Calibri" w:hAnsi="Calibri" w:cs="Calibri"/>
                <w:sz w:val="14"/>
                <w:szCs w:val="14"/>
              </w:rPr>
              <w:t>a</w:t>
            </w:r>
            <w:r>
              <w:rPr>
                <w:rFonts w:ascii="Calibri" w:hAnsi="Calibri" w:cs="Calibri"/>
                <w:spacing w:val="2"/>
                <w:sz w:val="14"/>
                <w:szCs w:val="14"/>
              </w:rPr>
              <w:t>r</w:t>
            </w:r>
            <w:r>
              <w:rPr>
                <w:rFonts w:ascii="Calibri" w:hAnsi="Calibri" w:cs="Calibri"/>
                <w:spacing w:val="-1"/>
                <w:sz w:val="14"/>
                <w:szCs w:val="14"/>
              </w:rPr>
              <w:t>ri</w:t>
            </w:r>
            <w:r>
              <w:rPr>
                <w:rFonts w:ascii="Calibri" w:hAnsi="Calibri" w:cs="Calibri"/>
                <w:sz w:val="14"/>
                <w:szCs w:val="14"/>
              </w:rPr>
              <w:t>er</w:t>
            </w:r>
            <w:r>
              <w:rPr>
                <w:rFonts w:ascii="Calibri" w:hAnsi="Calibri" w:cs="Calibri"/>
                <w:spacing w:val="3"/>
                <w:sz w:val="14"/>
                <w:szCs w:val="14"/>
              </w:rPr>
              <w:t>s</w:t>
            </w:r>
            <w:r>
              <w:rPr>
                <w:rFonts w:ascii="Calibri" w:hAnsi="Calibri" w:cs="Calibri"/>
                <w:spacing w:val="-1"/>
                <w:sz w:val="14"/>
                <w:szCs w:val="14"/>
              </w:rPr>
              <w:t>/</w:t>
            </w:r>
            <w:r>
              <w:rPr>
                <w:rFonts w:ascii="Calibri" w:hAnsi="Calibri" w:cs="Calibri"/>
                <w:spacing w:val="1"/>
                <w:sz w:val="14"/>
                <w:szCs w:val="14"/>
              </w:rPr>
              <w:t>sc</w:t>
            </w:r>
            <w:r>
              <w:rPr>
                <w:rFonts w:ascii="Calibri" w:hAnsi="Calibri" w:cs="Calibri"/>
                <w:spacing w:val="-1"/>
                <w:sz w:val="14"/>
                <w:szCs w:val="14"/>
              </w:rPr>
              <w:t>r</w:t>
            </w:r>
            <w:r>
              <w:rPr>
                <w:rFonts w:ascii="Calibri" w:hAnsi="Calibri" w:cs="Calibri"/>
                <w:sz w:val="14"/>
                <w:szCs w:val="14"/>
              </w:rPr>
              <w:t>e</w:t>
            </w:r>
            <w:r>
              <w:rPr>
                <w:rFonts w:ascii="Calibri" w:hAnsi="Calibri" w:cs="Calibri"/>
                <w:spacing w:val="1"/>
                <w:sz w:val="14"/>
                <w:szCs w:val="14"/>
              </w:rPr>
              <w:t>e</w:t>
            </w:r>
            <w:r>
              <w:rPr>
                <w:rFonts w:ascii="Calibri" w:hAnsi="Calibri" w:cs="Calibri"/>
                <w:spacing w:val="-1"/>
                <w:sz w:val="14"/>
                <w:szCs w:val="14"/>
              </w:rPr>
              <w:t>n</w:t>
            </w:r>
            <w:r>
              <w:rPr>
                <w:rFonts w:ascii="Calibri" w:hAnsi="Calibri" w:cs="Calibri"/>
                <w:sz w:val="14"/>
                <w:szCs w:val="14"/>
              </w:rPr>
              <w:t>s</w:t>
            </w:r>
          </w:p>
        </w:tc>
        <w:tc>
          <w:tcPr>
            <w:tcW w:w="539" w:type="dxa"/>
            <w:tcBorders>
              <w:top w:val="nil"/>
              <w:left w:val="nil"/>
              <w:bottom w:val="nil"/>
              <w:right w:val="nil"/>
            </w:tcBorders>
          </w:tcPr>
          <w:p w:rsidR="00F938E9" w:rsidRDefault="00F938E9" w:rsidP="00F938E9">
            <w:pPr>
              <w:autoSpaceDE w:val="0"/>
              <w:autoSpaceDN w:val="0"/>
              <w:adjustRightInd w:val="0"/>
              <w:spacing w:after="0" w:line="160" w:lineRule="exact"/>
              <w:ind w:left="328" w:right="-20"/>
              <w:rPr>
                <w:rFonts w:ascii="Times New Roman" w:hAnsi="Times New Roman" w:cs="Times New Roman"/>
                <w:sz w:val="24"/>
                <w:szCs w:val="24"/>
              </w:rPr>
            </w:pPr>
            <w:r>
              <w:rPr>
                <w:rFonts w:ascii="Symbol" w:hAnsi="Symbol" w:cs="Symbol"/>
                <w:sz w:val="14"/>
                <w:szCs w:val="14"/>
              </w:rPr>
              <w:t></w:t>
            </w:r>
          </w:p>
        </w:tc>
        <w:tc>
          <w:tcPr>
            <w:tcW w:w="2067" w:type="dxa"/>
            <w:tcBorders>
              <w:top w:val="nil"/>
              <w:left w:val="nil"/>
              <w:bottom w:val="nil"/>
              <w:right w:val="nil"/>
            </w:tcBorders>
          </w:tcPr>
          <w:p w:rsidR="00F938E9" w:rsidRDefault="00F938E9" w:rsidP="00F938E9">
            <w:pPr>
              <w:autoSpaceDE w:val="0"/>
              <w:autoSpaceDN w:val="0"/>
              <w:adjustRightInd w:val="0"/>
              <w:spacing w:after="0" w:line="167" w:lineRule="exact"/>
              <w:ind w:left="148" w:right="-20"/>
              <w:rPr>
                <w:rFonts w:ascii="Times New Roman" w:hAnsi="Times New Roman" w:cs="Times New Roman"/>
                <w:sz w:val="24"/>
                <w:szCs w:val="24"/>
              </w:rPr>
            </w:pPr>
            <w:r>
              <w:rPr>
                <w:rFonts w:ascii="Calibri" w:hAnsi="Calibri" w:cs="Calibri"/>
                <w:sz w:val="14"/>
                <w:szCs w:val="14"/>
              </w:rPr>
              <w:t>C</w:t>
            </w:r>
            <w:r>
              <w:rPr>
                <w:rFonts w:ascii="Calibri" w:hAnsi="Calibri" w:cs="Calibri"/>
                <w:spacing w:val="1"/>
                <w:sz w:val="14"/>
                <w:szCs w:val="14"/>
              </w:rPr>
              <w:t>a</w:t>
            </w:r>
            <w:r>
              <w:rPr>
                <w:rFonts w:ascii="Calibri" w:hAnsi="Calibri" w:cs="Calibri"/>
                <w:spacing w:val="-1"/>
                <w:sz w:val="14"/>
                <w:szCs w:val="14"/>
              </w:rPr>
              <w:t>u</w:t>
            </w:r>
            <w:r>
              <w:rPr>
                <w:rFonts w:ascii="Calibri" w:hAnsi="Calibri" w:cs="Calibri"/>
                <w:spacing w:val="1"/>
                <w:sz w:val="14"/>
                <w:szCs w:val="14"/>
              </w:rPr>
              <w:t>l</w:t>
            </w:r>
            <w:r>
              <w:rPr>
                <w:rFonts w:ascii="Calibri" w:hAnsi="Calibri" w:cs="Calibri"/>
                <w:spacing w:val="-1"/>
                <w:sz w:val="14"/>
                <w:szCs w:val="14"/>
              </w:rPr>
              <w:t>k</w:t>
            </w:r>
            <w:r>
              <w:rPr>
                <w:rFonts w:ascii="Calibri" w:hAnsi="Calibri" w:cs="Calibri"/>
                <w:spacing w:val="1"/>
                <w:sz w:val="14"/>
                <w:szCs w:val="14"/>
              </w:rPr>
              <w:t>i</w:t>
            </w:r>
            <w:r>
              <w:rPr>
                <w:rFonts w:ascii="Calibri" w:hAnsi="Calibri" w:cs="Calibri"/>
                <w:spacing w:val="-1"/>
                <w:sz w:val="14"/>
                <w:szCs w:val="14"/>
              </w:rPr>
              <w:t>n</w:t>
            </w:r>
            <w:r>
              <w:rPr>
                <w:rFonts w:ascii="Calibri" w:hAnsi="Calibri" w:cs="Calibri"/>
                <w:sz w:val="14"/>
                <w:szCs w:val="14"/>
              </w:rPr>
              <w:t>g</w:t>
            </w:r>
            <w:r>
              <w:rPr>
                <w:rFonts w:ascii="Calibri" w:hAnsi="Calibri" w:cs="Calibri"/>
                <w:spacing w:val="-6"/>
                <w:sz w:val="14"/>
                <w:szCs w:val="14"/>
              </w:rPr>
              <w:t xml:space="preserve"> </w:t>
            </w:r>
            <w:r>
              <w:rPr>
                <w:rFonts w:ascii="Calibri" w:hAnsi="Calibri" w:cs="Calibri"/>
                <w:spacing w:val="3"/>
                <w:sz w:val="14"/>
                <w:szCs w:val="14"/>
              </w:rPr>
              <w:t>(</w:t>
            </w:r>
            <w:r>
              <w:rPr>
                <w:rFonts w:ascii="Calibri" w:hAnsi="Calibri" w:cs="Calibri"/>
                <w:spacing w:val="-1"/>
                <w:sz w:val="14"/>
                <w:szCs w:val="14"/>
              </w:rPr>
              <w:t>d</w:t>
            </w:r>
            <w:r>
              <w:rPr>
                <w:rFonts w:ascii="Calibri" w:hAnsi="Calibri" w:cs="Calibri"/>
                <w:spacing w:val="1"/>
                <w:sz w:val="14"/>
                <w:szCs w:val="14"/>
              </w:rPr>
              <w:t>oo</w:t>
            </w:r>
            <w:r>
              <w:rPr>
                <w:rFonts w:ascii="Calibri" w:hAnsi="Calibri" w:cs="Calibri"/>
                <w:spacing w:val="-1"/>
                <w:sz w:val="14"/>
                <w:szCs w:val="14"/>
              </w:rPr>
              <w:t>r</w:t>
            </w:r>
            <w:r>
              <w:rPr>
                <w:rFonts w:ascii="Calibri" w:hAnsi="Calibri" w:cs="Calibri"/>
                <w:sz w:val="14"/>
                <w:szCs w:val="14"/>
              </w:rPr>
              <w:t>s</w:t>
            </w:r>
            <w:r>
              <w:rPr>
                <w:rFonts w:ascii="Calibri" w:hAnsi="Calibri" w:cs="Calibri"/>
                <w:spacing w:val="-4"/>
                <w:sz w:val="14"/>
                <w:szCs w:val="14"/>
              </w:rPr>
              <w:t xml:space="preserve"> </w:t>
            </w:r>
            <w:r>
              <w:rPr>
                <w:rFonts w:ascii="Calibri" w:hAnsi="Calibri" w:cs="Calibri"/>
                <w:sz w:val="14"/>
                <w:szCs w:val="14"/>
              </w:rPr>
              <w:t>&amp;</w:t>
            </w:r>
            <w:r>
              <w:rPr>
                <w:rFonts w:ascii="Calibri" w:hAnsi="Calibri" w:cs="Calibri"/>
                <w:spacing w:val="-1"/>
                <w:sz w:val="14"/>
                <w:szCs w:val="14"/>
              </w:rPr>
              <w:t xml:space="preserve"> </w:t>
            </w:r>
            <w:r>
              <w:rPr>
                <w:rFonts w:ascii="Calibri" w:hAnsi="Calibri" w:cs="Calibri"/>
                <w:spacing w:val="1"/>
                <w:sz w:val="14"/>
                <w:szCs w:val="14"/>
              </w:rPr>
              <w:t>w</w:t>
            </w:r>
            <w:r>
              <w:rPr>
                <w:rFonts w:ascii="Calibri" w:hAnsi="Calibri" w:cs="Calibri"/>
                <w:spacing w:val="-1"/>
                <w:sz w:val="14"/>
                <w:szCs w:val="14"/>
              </w:rPr>
              <w:t>i</w:t>
            </w:r>
            <w:r>
              <w:rPr>
                <w:rFonts w:ascii="Calibri" w:hAnsi="Calibri" w:cs="Calibri"/>
                <w:spacing w:val="1"/>
                <w:sz w:val="14"/>
                <w:szCs w:val="14"/>
              </w:rPr>
              <w:t>n</w:t>
            </w:r>
            <w:r>
              <w:rPr>
                <w:rFonts w:ascii="Calibri" w:hAnsi="Calibri" w:cs="Calibri"/>
                <w:spacing w:val="-1"/>
                <w:sz w:val="14"/>
                <w:szCs w:val="14"/>
              </w:rPr>
              <w:t>d</w:t>
            </w:r>
            <w:r>
              <w:rPr>
                <w:rFonts w:ascii="Calibri" w:hAnsi="Calibri" w:cs="Calibri"/>
                <w:spacing w:val="1"/>
                <w:sz w:val="14"/>
                <w:szCs w:val="14"/>
              </w:rPr>
              <w:t>o</w:t>
            </w:r>
            <w:r>
              <w:rPr>
                <w:rFonts w:ascii="Calibri" w:hAnsi="Calibri" w:cs="Calibri"/>
                <w:spacing w:val="-1"/>
                <w:sz w:val="14"/>
                <w:szCs w:val="14"/>
              </w:rPr>
              <w:t>w</w:t>
            </w:r>
            <w:r>
              <w:rPr>
                <w:rFonts w:ascii="Calibri" w:hAnsi="Calibri" w:cs="Calibri"/>
                <w:spacing w:val="1"/>
                <w:sz w:val="14"/>
                <w:szCs w:val="14"/>
              </w:rPr>
              <w:t>s</w:t>
            </w:r>
            <w:r>
              <w:rPr>
                <w:rFonts w:ascii="Calibri" w:hAnsi="Calibri" w:cs="Calibri"/>
                <w:sz w:val="14"/>
                <w:szCs w:val="14"/>
              </w:rPr>
              <w:t>)</w:t>
            </w:r>
          </w:p>
        </w:tc>
        <w:tc>
          <w:tcPr>
            <w:tcW w:w="545" w:type="dxa"/>
            <w:tcBorders>
              <w:top w:val="nil"/>
              <w:left w:val="nil"/>
              <w:bottom w:val="nil"/>
              <w:right w:val="nil"/>
            </w:tcBorders>
          </w:tcPr>
          <w:p w:rsidR="00F938E9" w:rsidRDefault="00F938E9" w:rsidP="00F938E9">
            <w:pPr>
              <w:autoSpaceDE w:val="0"/>
              <w:autoSpaceDN w:val="0"/>
              <w:adjustRightInd w:val="0"/>
              <w:spacing w:after="0" w:line="160" w:lineRule="exact"/>
              <w:ind w:left="333" w:right="-20"/>
              <w:rPr>
                <w:rFonts w:ascii="Times New Roman" w:hAnsi="Times New Roman" w:cs="Times New Roman"/>
                <w:sz w:val="24"/>
                <w:szCs w:val="24"/>
              </w:rPr>
            </w:pPr>
            <w:r>
              <w:rPr>
                <w:rFonts w:ascii="Symbol" w:hAnsi="Symbol" w:cs="Symbol"/>
                <w:sz w:val="14"/>
                <w:szCs w:val="14"/>
              </w:rPr>
              <w:t></w:t>
            </w:r>
          </w:p>
        </w:tc>
        <w:tc>
          <w:tcPr>
            <w:tcW w:w="1889" w:type="dxa"/>
            <w:tcBorders>
              <w:top w:val="nil"/>
              <w:left w:val="nil"/>
              <w:bottom w:val="nil"/>
              <w:right w:val="nil"/>
            </w:tcBorders>
          </w:tcPr>
          <w:p w:rsidR="00F938E9" w:rsidRDefault="00F938E9" w:rsidP="00F938E9">
            <w:pPr>
              <w:autoSpaceDE w:val="0"/>
              <w:autoSpaceDN w:val="0"/>
              <w:adjustRightInd w:val="0"/>
              <w:spacing w:after="0" w:line="167" w:lineRule="exact"/>
              <w:ind w:left="148" w:right="-20"/>
              <w:rPr>
                <w:rFonts w:ascii="Times New Roman" w:hAnsi="Times New Roman" w:cs="Times New Roman"/>
                <w:sz w:val="24"/>
                <w:szCs w:val="24"/>
              </w:rPr>
            </w:pPr>
            <w:r>
              <w:rPr>
                <w:rFonts w:ascii="Calibri" w:hAnsi="Calibri" w:cs="Calibri"/>
                <w:sz w:val="14"/>
                <w:szCs w:val="14"/>
              </w:rPr>
              <w:t>C</w:t>
            </w:r>
            <w:r>
              <w:rPr>
                <w:rFonts w:ascii="Calibri" w:hAnsi="Calibri" w:cs="Calibri"/>
                <w:spacing w:val="-1"/>
                <w:sz w:val="14"/>
                <w:szCs w:val="14"/>
              </w:rPr>
              <w:t>h</w:t>
            </w:r>
            <w:r>
              <w:rPr>
                <w:rFonts w:ascii="Calibri" w:hAnsi="Calibri" w:cs="Calibri"/>
                <w:spacing w:val="1"/>
                <w:sz w:val="14"/>
                <w:szCs w:val="14"/>
              </w:rPr>
              <w:t>i</w:t>
            </w:r>
            <w:r>
              <w:rPr>
                <w:rFonts w:ascii="Calibri" w:hAnsi="Calibri" w:cs="Calibri"/>
                <w:spacing w:val="-1"/>
                <w:sz w:val="14"/>
                <w:szCs w:val="14"/>
              </w:rPr>
              <w:t>mn</w:t>
            </w:r>
            <w:r>
              <w:rPr>
                <w:rFonts w:ascii="Calibri" w:hAnsi="Calibri" w:cs="Calibri"/>
                <w:spacing w:val="3"/>
                <w:sz w:val="14"/>
                <w:szCs w:val="14"/>
              </w:rPr>
              <w:t>e</w:t>
            </w:r>
            <w:r>
              <w:rPr>
                <w:rFonts w:ascii="Calibri" w:hAnsi="Calibri" w:cs="Calibri"/>
                <w:sz w:val="14"/>
                <w:szCs w:val="14"/>
              </w:rPr>
              <w:t>y</w:t>
            </w:r>
            <w:r>
              <w:rPr>
                <w:rFonts w:ascii="Calibri" w:hAnsi="Calibri" w:cs="Calibri"/>
                <w:spacing w:val="-6"/>
                <w:sz w:val="14"/>
                <w:szCs w:val="14"/>
              </w:rPr>
              <w:t xml:space="preserve"> </w:t>
            </w:r>
            <w:r>
              <w:rPr>
                <w:rFonts w:ascii="Calibri" w:hAnsi="Calibri" w:cs="Calibri"/>
                <w:spacing w:val="-1"/>
                <w:sz w:val="14"/>
                <w:szCs w:val="14"/>
              </w:rPr>
              <w:t>r</w:t>
            </w:r>
            <w:r>
              <w:rPr>
                <w:rFonts w:ascii="Calibri" w:hAnsi="Calibri" w:cs="Calibri"/>
                <w:spacing w:val="3"/>
                <w:sz w:val="14"/>
                <w:szCs w:val="14"/>
              </w:rPr>
              <w:t>e</w:t>
            </w:r>
            <w:r>
              <w:rPr>
                <w:rFonts w:ascii="Calibri" w:hAnsi="Calibri" w:cs="Calibri"/>
                <w:spacing w:val="-1"/>
                <w:sz w:val="14"/>
                <w:szCs w:val="14"/>
              </w:rPr>
              <w:t>p</w:t>
            </w:r>
            <w:r>
              <w:rPr>
                <w:rFonts w:ascii="Calibri" w:hAnsi="Calibri" w:cs="Calibri"/>
                <w:sz w:val="14"/>
                <w:szCs w:val="14"/>
              </w:rPr>
              <w:t>a</w:t>
            </w:r>
            <w:r>
              <w:rPr>
                <w:rFonts w:ascii="Calibri" w:hAnsi="Calibri" w:cs="Calibri"/>
                <w:spacing w:val="1"/>
                <w:sz w:val="14"/>
                <w:szCs w:val="14"/>
              </w:rPr>
              <w:t>i</w:t>
            </w:r>
            <w:r>
              <w:rPr>
                <w:rFonts w:ascii="Calibri" w:hAnsi="Calibri" w:cs="Calibri"/>
                <w:sz w:val="14"/>
                <w:szCs w:val="14"/>
              </w:rPr>
              <w:t>r</w:t>
            </w:r>
          </w:p>
        </w:tc>
      </w:tr>
      <w:tr w:rsidR="00F938E9" w:rsidTr="00F938E9">
        <w:trPr>
          <w:trHeight w:hRule="exact" w:val="264"/>
        </w:trPr>
        <w:tc>
          <w:tcPr>
            <w:tcW w:w="252" w:type="dxa"/>
            <w:tcBorders>
              <w:top w:val="nil"/>
              <w:left w:val="nil"/>
              <w:bottom w:val="nil"/>
              <w:right w:val="nil"/>
            </w:tcBorders>
          </w:tcPr>
          <w:p w:rsidR="00F938E9" w:rsidRDefault="00F938E9" w:rsidP="00F938E9">
            <w:pPr>
              <w:autoSpaceDE w:val="0"/>
              <w:autoSpaceDN w:val="0"/>
              <w:adjustRightInd w:val="0"/>
              <w:spacing w:after="0" w:line="159" w:lineRule="exact"/>
              <w:ind w:left="40" w:right="-20"/>
              <w:rPr>
                <w:rFonts w:ascii="Times New Roman" w:hAnsi="Times New Roman" w:cs="Times New Roman"/>
                <w:sz w:val="24"/>
                <w:szCs w:val="24"/>
              </w:rPr>
            </w:pPr>
            <w:r>
              <w:rPr>
                <w:rFonts w:ascii="Symbol" w:hAnsi="Symbol" w:cs="Symbol"/>
                <w:sz w:val="14"/>
                <w:szCs w:val="14"/>
              </w:rPr>
              <w:t></w:t>
            </w:r>
          </w:p>
        </w:tc>
        <w:tc>
          <w:tcPr>
            <w:tcW w:w="2599" w:type="dxa"/>
            <w:tcBorders>
              <w:top w:val="nil"/>
              <w:left w:val="nil"/>
              <w:bottom w:val="nil"/>
              <w:right w:val="nil"/>
            </w:tcBorders>
          </w:tcPr>
          <w:p w:rsidR="00F938E9" w:rsidRDefault="00F938E9" w:rsidP="00F938E9">
            <w:pPr>
              <w:autoSpaceDE w:val="0"/>
              <w:autoSpaceDN w:val="0"/>
              <w:adjustRightInd w:val="0"/>
              <w:spacing w:after="0" w:line="166" w:lineRule="exact"/>
              <w:ind w:left="148" w:right="-20"/>
              <w:rPr>
                <w:rFonts w:ascii="Times New Roman" w:hAnsi="Times New Roman" w:cs="Times New Roman"/>
                <w:sz w:val="24"/>
                <w:szCs w:val="24"/>
              </w:rPr>
            </w:pPr>
            <w:r>
              <w:rPr>
                <w:rFonts w:ascii="Calibri" w:hAnsi="Calibri" w:cs="Calibri"/>
                <w:spacing w:val="1"/>
                <w:sz w:val="14"/>
                <w:szCs w:val="14"/>
              </w:rPr>
              <w:t>F</w:t>
            </w:r>
            <w:r>
              <w:rPr>
                <w:rFonts w:ascii="Calibri" w:hAnsi="Calibri" w:cs="Calibri"/>
                <w:sz w:val="14"/>
                <w:szCs w:val="14"/>
              </w:rPr>
              <w:t>an</w:t>
            </w:r>
            <w:r>
              <w:rPr>
                <w:rFonts w:ascii="Calibri" w:hAnsi="Calibri" w:cs="Calibri"/>
                <w:spacing w:val="-3"/>
                <w:sz w:val="14"/>
                <w:szCs w:val="14"/>
              </w:rPr>
              <w:t xml:space="preserve"> </w:t>
            </w:r>
            <w:r>
              <w:rPr>
                <w:rFonts w:ascii="Calibri" w:hAnsi="Calibri" w:cs="Calibri"/>
                <w:spacing w:val="-1"/>
                <w:sz w:val="14"/>
                <w:szCs w:val="14"/>
              </w:rPr>
              <w:t>v</w:t>
            </w:r>
            <w:r>
              <w:rPr>
                <w:rFonts w:ascii="Calibri" w:hAnsi="Calibri" w:cs="Calibri"/>
                <w:spacing w:val="3"/>
                <w:sz w:val="14"/>
                <w:szCs w:val="14"/>
              </w:rPr>
              <w:t>e</w:t>
            </w:r>
            <w:r>
              <w:rPr>
                <w:rFonts w:ascii="Calibri" w:hAnsi="Calibri" w:cs="Calibri"/>
                <w:spacing w:val="-1"/>
                <w:sz w:val="14"/>
                <w:szCs w:val="14"/>
              </w:rPr>
              <w:t>n</w:t>
            </w:r>
            <w:r>
              <w:rPr>
                <w:rFonts w:ascii="Calibri" w:hAnsi="Calibri" w:cs="Calibri"/>
                <w:sz w:val="14"/>
                <w:szCs w:val="14"/>
              </w:rPr>
              <w:t>t</w:t>
            </w:r>
            <w:r>
              <w:rPr>
                <w:rFonts w:ascii="Calibri" w:hAnsi="Calibri" w:cs="Calibri"/>
                <w:spacing w:val="-4"/>
                <w:sz w:val="14"/>
                <w:szCs w:val="14"/>
              </w:rPr>
              <w:t xml:space="preserve"> </w:t>
            </w:r>
            <w:r>
              <w:rPr>
                <w:rFonts w:ascii="Calibri" w:hAnsi="Calibri" w:cs="Calibri"/>
                <w:sz w:val="14"/>
                <w:szCs w:val="14"/>
              </w:rPr>
              <w:t>s</w:t>
            </w:r>
            <w:r>
              <w:rPr>
                <w:rFonts w:ascii="Calibri" w:hAnsi="Calibri" w:cs="Calibri"/>
                <w:spacing w:val="1"/>
                <w:sz w:val="14"/>
                <w:szCs w:val="14"/>
              </w:rPr>
              <w:t>c</w:t>
            </w:r>
            <w:r>
              <w:rPr>
                <w:rFonts w:ascii="Calibri" w:hAnsi="Calibri" w:cs="Calibri"/>
                <w:spacing w:val="-1"/>
                <w:sz w:val="14"/>
                <w:szCs w:val="14"/>
              </w:rPr>
              <w:t>r</w:t>
            </w:r>
            <w:r>
              <w:rPr>
                <w:rFonts w:ascii="Calibri" w:hAnsi="Calibri" w:cs="Calibri"/>
                <w:sz w:val="14"/>
                <w:szCs w:val="14"/>
              </w:rPr>
              <w:t>e</w:t>
            </w:r>
            <w:r>
              <w:rPr>
                <w:rFonts w:ascii="Calibri" w:hAnsi="Calibri" w:cs="Calibri"/>
                <w:spacing w:val="3"/>
                <w:sz w:val="14"/>
                <w:szCs w:val="14"/>
              </w:rPr>
              <w:t>e</w:t>
            </w:r>
            <w:r>
              <w:rPr>
                <w:rFonts w:ascii="Calibri" w:hAnsi="Calibri" w:cs="Calibri"/>
                <w:spacing w:val="-1"/>
                <w:sz w:val="14"/>
                <w:szCs w:val="14"/>
              </w:rPr>
              <w:t>n</w:t>
            </w:r>
            <w:r>
              <w:rPr>
                <w:rFonts w:ascii="Calibri" w:hAnsi="Calibri" w:cs="Calibri"/>
                <w:spacing w:val="1"/>
                <w:sz w:val="14"/>
                <w:szCs w:val="14"/>
              </w:rPr>
              <w:t>/</w:t>
            </w:r>
            <w:r>
              <w:rPr>
                <w:rFonts w:ascii="Calibri" w:hAnsi="Calibri" w:cs="Calibri"/>
                <w:spacing w:val="2"/>
                <w:sz w:val="14"/>
                <w:szCs w:val="14"/>
              </w:rPr>
              <w:t>g</w:t>
            </w:r>
            <w:r>
              <w:rPr>
                <w:rFonts w:ascii="Calibri" w:hAnsi="Calibri" w:cs="Calibri"/>
                <w:spacing w:val="-1"/>
                <w:sz w:val="14"/>
                <w:szCs w:val="14"/>
              </w:rPr>
              <w:t>u</w:t>
            </w:r>
            <w:r>
              <w:rPr>
                <w:rFonts w:ascii="Calibri" w:hAnsi="Calibri" w:cs="Calibri"/>
                <w:sz w:val="14"/>
                <w:szCs w:val="14"/>
              </w:rPr>
              <w:t>a</w:t>
            </w:r>
            <w:r>
              <w:rPr>
                <w:rFonts w:ascii="Calibri" w:hAnsi="Calibri" w:cs="Calibri"/>
                <w:spacing w:val="-1"/>
                <w:sz w:val="14"/>
                <w:szCs w:val="14"/>
              </w:rPr>
              <w:t>rd</w:t>
            </w:r>
            <w:r>
              <w:rPr>
                <w:rFonts w:ascii="Calibri" w:hAnsi="Calibri" w:cs="Calibri"/>
                <w:sz w:val="14"/>
                <w:szCs w:val="14"/>
              </w:rPr>
              <w:t>s</w:t>
            </w:r>
          </w:p>
        </w:tc>
        <w:tc>
          <w:tcPr>
            <w:tcW w:w="570" w:type="dxa"/>
            <w:tcBorders>
              <w:top w:val="nil"/>
              <w:left w:val="nil"/>
              <w:bottom w:val="nil"/>
              <w:right w:val="nil"/>
            </w:tcBorders>
          </w:tcPr>
          <w:p w:rsidR="00F938E9" w:rsidRDefault="00F938E9" w:rsidP="00F938E9">
            <w:pPr>
              <w:autoSpaceDE w:val="0"/>
              <w:autoSpaceDN w:val="0"/>
              <w:adjustRightInd w:val="0"/>
              <w:spacing w:after="0" w:line="159" w:lineRule="exact"/>
              <w:ind w:left="358" w:right="-20"/>
              <w:rPr>
                <w:rFonts w:ascii="Times New Roman" w:hAnsi="Times New Roman" w:cs="Times New Roman"/>
                <w:sz w:val="24"/>
                <w:szCs w:val="24"/>
              </w:rPr>
            </w:pPr>
            <w:r>
              <w:rPr>
                <w:rFonts w:ascii="Symbol" w:hAnsi="Symbol" w:cs="Symbol"/>
                <w:sz w:val="14"/>
                <w:szCs w:val="14"/>
              </w:rPr>
              <w:t></w:t>
            </w:r>
          </w:p>
        </w:tc>
        <w:tc>
          <w:tcPr>
            <w:tcW w:w="1710" w:type="dxa"/>
            <w:tcBorders>
              <w:top w:val="nil"/>
              <w:left w:val="nil"/>
              <w:bottom w:val="nil"/>
              <w:right w:val="nil"/>
            </w:tcBorders>
          </w:tcPr>
          <w:p w:rsidR="00F938E9" w:rsidRDefault="00F938E9" w:rsidP="00F938E9">
            <w:pPr>
              <w:autoSpaceDE w:val="0"/>
              <w:autoSpaceDN w:val="0"/>
              <w:adjustRightInd w:val="0"/>
              <w:spacing w:after="0" w:line="166" w:lineRule="exact"/>
              <w:ind w:left="148" w:right="-20"/>
              <w:rPr>
                <w:rFonts w:ascii="Times New Roman" w:hAnsi="Times New Roman" w:cs="Times New Roman"/>
                <w:sz w:val="24"/>
                <w:szCs w:val="24"/>
              </w:rPr>
            </w:pPr>
            <w:r>
              <w:rPr>
                <w:rFonts w:ascii="Calibri" w:hAnsi="Calibri" w:cs="Calibri"/>
                <w:spacing w:val="1"/>
                <w:sz w:val="14"/>
                <w:szCs w:val="14"/>
              </w:rPr>
              <w:t>B</w:t>
            </w:r>
            <w:r>
              <w:rPr>
                <w:rFonts w:ascii="Calibri" w:hAnsi="Calibri" w:cs="Calibri"/>
                <w:spacing w:val="-1"/>
                <w:sz w:val="14"/>
                <w:szCs w:val="14"/>
              </w:rPr>
              <w:t>ir</w:t>
            </w:r>
            <w:r>
              <w:rPr>
                <w:rFonts w:ascii="Calibri" w:hAnsi="Calibri" w:cs="Calibri"/>
                <w:sz w:val="14"/>
                <w:szCs w:val="14"/>
              </w:rPr>
              <w:t>d</w:t>
            </w:r>
            <w:r>
              <w:rPr>
                <w:rFonts w:ascii="Calibri" w:hAnsi="Calibri" w:cs="Calibri"/>
                <w:spacing w:val="-3"/>
                <w:sz w:val="14"/>
                <w:szCs w:val="14"/>
              </w:rPr>
              <w:t xml:space="preserve"> </w:t>
            </w:r>
            <w:r>
              <w:rPr>
                <w:rFonts w:ascii="Calibri" w:hAnsi="Calibri" w:cs="Calibri"/>
                <w:spacing w:val="3"/>
                <w:sz w:val="14"/>
                <w:szCs w:val="14"/>
              </w:rPr>
              <w:t>S</w:t>
            </w:r>
            <w:r>
              <w:rPr>
                <w:rFonts w:ascii="Calibri" w:hAnsi="Calibri" w:cs="Calibri"/>
                <w:spacing w:val="-1"/>
                <w:sz w:val="14"/>
                <w:szCs w:val="14"/>
              </w:rPr>
              <w:t>p</w:t>
            </w:r>
            <w:r>
              <w:rPr>
                <w:rFonts w:ascii="Calibri" w:hAnsi="Calibri" w:cs="Calibri"/>
                <w:spacing w:val="1"/>
                <w:sz w:val="14"/>
                <w:szCs w:val="14"/>
              </w:rPr>
              <w:t>i</w:t>
            </w:r>
            <w:r>
              <w:rPr>
                <w:rFonts w:ascii="Calibri" w:hAnsi="Calibri" w:cs="Calibri"/>
                <w:spacing w:val="-1"/>
                <w:sz w:val="14"/>
                <w:szCs w:val="14"/>
              </w:rPr>
              <w:t>k</w:t>
            </w:r>
            <w:r>
              <w:rPr>
                <w:rFonts w:ascii="Calibri" w:hAnsi="Calibri" w:cs="Calibri"/>
                <w:sz w:val="14"/>
                <w:szCs w:val="14"/>
              </w:rPr>
              <w:t>es</w:t>
            </w:r>
          </w:p>
        </w:tc>
        <w:tc>
          <w:tcPr>
            <w:tcW w:w="539" w:type="dxa"/>
            <w:tcBorders>
              <w:top w:val="nil"/>
              <w:left w:val="nil"/>
              <w:bottom w:val="nil"/>
              <w:right w:val="nil"/>
            </w:tcBorders>
          </w:tcPr>
          <w:p w:rsidR="00F938E9" w:rsidRDefault="00F938E9" w:rsidP="00F938E9">
            <w:pPr>
              <w:autoSpaceDE w:val="0"/>
              <w:autoSpaceDN w:val="0"/>
              <w:adjustRightInd w:val="0"/>
              <w:spacing w:after="0" w:line="159" w:lineRule="exact"/>
              <w:ind w:left="328" w:right="-20"/>
              <w:rPr>
                <w:rFonts w:ascii="Times New Roman" w:hAnsi="Times New Roman" w:cs="Times New Roman"/>
                <w:sz w:val="24"/>
                <w:szCs w:val="24"/>
              </w:rPr>
            </w:pPr>
            <w:r>
              <w:rPr>
                <w:rFonts w:ascii="Symbol" w:hAnsi="Symbol" w:cs="Symbol"/>
                <w:sz w:val="14"/>
                <w:szCs w:val="14"/>
              </w:rPr>
              <w:t></w:t>
            </w:r>
          </w:p>
        </w:tc>
        <w:tc>
          <w:tcPr>
            <w:tcW w:w="2067" w:type="dxa"/>
            <w:tcBorders>
              <w:top w:val="nil"/>
              <w:left w:val="nil"/>
              <w:bottom w:val="nil"/>
              <w:right w:val="nil"/>
            </w:tcBorders>
          </w:tcPr>
          <w:p w:rsidR="00F938E9" w:rsidRDefault="00F938E9" w:rsidP="00F938E9">
            <w:pPr>
              <w:autoSpaceDE w:val="0"/>
              <w:autoSpaceDN w:val="0"/>
              <w:adjustRightInd w:val="0"/>
              <w:spacing w:after="0" w:line="166" w:lineRule="exact"/>
              <w:ind w:left="148" w:right="-20"/>
              <w:rPr>
                <w:rFonts w:ascii="Times New Roman" w:hAnsi="Times New Roman" w:cs="Times New Roman"/>
                <w:sz w:val="24"/>
                <w:szCs w:val="24"/>
              </w:rPr>
            </w:pPr>
            <w:r>
              <w:rPr>
                <w:rFonts w:ascii="Calibri" w:hAnsi="Calibri" w:cs="Calibri"/>
                <w:spacing w:val="1"/>
                <w:sz w:val="14"/>
                <w:szCs w:val="14"/>
              </w:rPr>
              <w:t>A</w:t>
            </w:r>
            <w:r>
              <w:rPr>
                <w:rFonts w:ascii="Calibri" w:hAnsi="Calibri" w:cs="Calibri"/>
                <w:spacing w:val="-1"/>
                <w:sz w:val="14"/>
                <w:szCs w:val="14"/>
              </w:rPr>
              <w:t>nim</w:t>
            </w:r>
            <w:r>
              <w:rPr>
                <w:rFonts w:ascii="Calibri" w:hAnsi="Calibri" w:cs="Calibri"/>
                <w:spacing w:val="3"/>
                <w:sz w:val="14"/>
                <w:szCs w:val="14"/>
              </w:rPr>
              <w:t>a</w:t>
            </w:r>
            <w:r>
              <w:rPr>
                <w:rFonts w:ascii="Calibri" w:hAnsi="Calibri" w:cs="Calibri"/>
                <w:sz w:val="14"/>
                <w:szCs w:val="14"/>
              </w:rPr>
              <w:t>l</w:t>
            </w:r>
            <w:r>
              <w:rPr>
                <w:rFonts w:ascii="Calibri" w:hAnsi="Calibri" w:cs="Calibri"/>
                <w:spacing w:val="-5"/>
                <w:sz w:val="14"/>
                <w:szCs w:val="14"/>
              </w:rPr>
              <w:t xml:space="preserve"> </w:t>
            </w:r>
            <w:r>
              <w:rPr>
                <w:rFonts w:ascii="Calibri" w:hAnsi="Calibri" w:cs="Calibri"/>
                <w:spacing w:val="2"/>
                <w:sz w:val="14"/>
                <w:szCs w:val="14"/>
              </w:rPr>
              <w:t>e</w:t>
            </w:r>
            <w:r>
              <w:rPr>
                <w:rFonts w:ascii="Calibri" w:hAnsi="Calibri" w:cs="Calibri"/>
                <w:spacing w:val="-1"/>
                <w:sz w:val="14"/>
                <w:szCs w:val="14"/>
              </w:rPr>
              <w:t>nt</w:t>
            </w:r>
            <w:r>
              <w:rPr>
                <w:rFonts w:ascii="Calibri" w:hAnsi="Calibri" w:cs="Calibri"/>
                <w:spacing w:val="2"/>
                <w:sz w:val="14"/>
                <w:szCs w:val="14"/>
              </w:rPr>
              <w:t>r</w:t>
            </w:r>
            <w:r>
              <w:rPr>
                <w:rFonts w:ascii="Calibri" w:hAnsi="Calibri" w:cs="Calibri"/>
                <w:sz w:val="14"/>
                <w:szCs w:val="14"/>
              </w:rPr>
              <w:t>y</w:t>
            </w:r>
            <w:r>
              <w:rPr>
                <w:rFonts w:ascii="Calibri" w:hAnsi="Calibri" w:cs="Calibri"/>
                <w:spacing w:val="-1"/>
                <w:sz w:val="14"/>
                <w:szCs w:val="14"/>
              </w:rPr>
              <w:t xml:space="preserve"> p</w:t>
            </w:r>
            <w:r>
              <w:rPr>
                <w:rFonts w:ascii="Calibri" w:hAnsi="Calibri" w:cs="Calibri"/>
                <w:spacing w:val="1"/>
                <w:sz w:val="14"/>
                <w:szCs w:val="14"/>
              </w:rPr>
              <w:t>oi</w:t>
            </w:r>
            <w:r>
              <w:rPr>
                <w:rFonts w:ascii="Calibri" w:hAnsi="Calibri" w:cs="Calibri"/>
                <w:spacing w:val="-1"/>
                <w:sz w:val="14"/>
                <w:szCs w:val="14"/>
              </w:rPr>
              <w:t>nt</w:t>
            </w:r>
            <w:r>
              <w:rPr>
                <w:rFonts w:ascii="Calibri" w:hAnsi="Calibri" w:cs="Calibri"/>
                <w:sz w:val="14"/>
                <w:szCs w:val="14"/>
              </w:rPr>
              <w:t>s</w:t>
            </w:r>
          </w:p>
        </w:tc>
        <w:tc>
          <w:tcPr>
            <w:tcW w:w="545" w:type="dxa"/>
            <w:tcBorders>
              <w:top w:val="nil"/>
              <w:left w:val="nil"/>
              <w:bottom w:val="nil"/>
              <w:right w:val="nil"/>
            </w:tcBorders>
          </w:tcPr>
          <w:p w:rsidR="00F938E9" w:rsidRDefault="00F938E9" w:rsidP="00F938E9">
            <w:pPr>
              <w:autoSpaceDE w:val="0"/>
              <w:autoSpaceDN w:val="0"/>
              <w:adjustRightInd w:val="0"/>
              <w:spacing w:after="0" w:line="159" w:lineRule="exact"/>
              <w:ind w:left="333" w:right="-20"/>
              <w:rPr>
                <w:rFonts w:ascii="Times New Roman" w:hAnsi="Times New Roman" w:cs="Times New Roman"/>
                <w:sz w:val="24"/>
                <w:szCs w:val="24"/>
              </w:rPr>
            </w:pPr>
            <w:r>
              <w:rPr>
                <w:rFonts w:ascii="Symbol" w:hAnsi="Symbol" w:cs="Symbol"/>
                <w:sz w:val="14"/>
                <w:szCs w:val="14"/>
              </w:rPr>
              <w:t></w:t>
            </w:r>
          </w:p>
        </w:tc>
        <w:tc>
          <w:tcPr>
            <w:tcW w:w="1889" w:type="dxa"/>
            <w:tcBorders>
              <w:top w:val="nil"/>
              <w:left w:val="nil"/>
              <w:bottom w:val="nil"/>
              <w:right w:val="nil"/>
            </w:tcBorders>
          </w:tcPr>
          <w:p w:rsidR="00F938E9" w:rsidRDefault="00F938E9" w:rsidP="00F938E9">
            <w:pPr>
              <w:autoSpaceDE w:val="0"/>
              <w:autoSpaceDN w:val="0"/>
              <w:adjustRightInd w:val="0"/>
              <w:spacing w:after="0" w:line="166" w:lineRule="exact"/>
              <w:ind w:left="148" w:right="-20"/>
              <w:rPr>
                <w:rFonts w:ascii="Times New Roman" w:hAnsi="Times New Roman" w:cs="Times New Roman"/>
                <w:sz w:val="24"/>
                <w:szCs w:val="24"/>
              </w:rPr>
            </w:pPr>
            <w:r>
              <w:rPr>
                <w:rFonts w:ascii="Calibri" w:hAnsi="Calibri" w:cs="Calibri"/>
                <w:spacing w:val="1"/>
                <w:sz w:val="14"/>
                <w:szCs w:val="14"/>
              </w:rPr>
              <w:t>B</w:t>
            </w:r>
            <w:r>
              <w:rPr>
                <w:rFonts w:ascii="Calibri" w:hAnsi="Calibri" w:cs="Calibri"/>
                <w:spacing w:val="-1"/>
                <w:sz w:val="14"/>
                <w:szCs w:val="14"/>
              </w:rPr>
              <w:t>ir</w:t>
            </w:r>
            <w:r>
              <w:rPr>
                <w:rFonts w:ascii="Calibri" w:hAnsi="Calibri" w:cs="Calibri"/>
                <w:sz w:val="14"/>
                <w:szCs w:val="14"/>
              </w:rPr>
              <w:t>d</w:t>
            </w:r>
            <w:r>
              <w:rPr>
                <w:rFonts w:ascii="Calibri" w:hAnsi="Calibri" w:cs="Calibri"/>
                <w:spacing w:val="-1"/>
                <w:sz w:val="14"/>
                <w:szCs w:val="14"/>
              </w:rPr>
              <w:t xml:space="preserve"> n</w:t>
            </w:r>
            <w:r>
              <w:rPr>
                <w:rFonts w:ascii="Calibri" w:hAnsi="Calibri" w:cs="Calibri"/>
                <w:spacing w:val="3"/>
                <w:sz w:val="14"/>
                <w:szCs w:val="14"/>
              </w:rPr>
              <w:t>e</w:t>
            </w:r>
            <w:r>
              <w:rPr>
                <w:rFonts w:ascii="Calibri" w:hAnsi="Calibri" w:cs="Calibri"/>
                <w:spacing w:val="-1"/>
                <w:sz w:val="14"/>
                <w:szCs w:val="14"/>
              </w:rPr>
              <w:t>tt</w:t>
            </w:r>
            <w:r>
              <w:rPr>
                <w:rFonts w:ascii="Calibri" w:hAnsi="Calibri" w:cs="Calibri"/>
                <w:spacing w:val="1"/>
                <w:sz w:val="14"/>
                <w:szCs w:val="14"/>
              </w:rPr>
              <w:t>in</w:t>
            </w:r>
            <w:r>
              <w:rPr>
                <w:rFonts w:ascii="Calibri" w:hAnsi="Calibri" w:cs="Calibri"/>
                <w:sz w:val="14"/>
                <w:szCs w:val="14"/>
              </w:rPr>
              <w:t>g</w:t>
            </w:r>
          </w:p>
        </w:tc>
      </w:tr>
    </w:tbl>
    <w:p w:rsidR="00F938E9" w:rsidRDefault="00F938E9" w:rsidP="00F945D1">
      <w:pPr>
        <w:autoSpaceDE w:val="0"/>
        <w:autoSpaceDN w:val="0"/>
        <w:adjustRightInd w:val="0"/>
        <w:spacing w:before="48" w:after="0" w:line="240" w:lineRule="auto"/>
        <w:ind w:right="-20"/>
        <w:rPr>
          <w:rFonts w:ascii="Segoe UI" w:hAnsi="Segoe UI" w:cs="Segoe UI"/>
          <w:sz w:val="12"/>
          <w:szCs w:val="12"/>
        </w:rPr>
      </w:pPr>
      <w:r>
        <w:rPr>
          <w:rFonts w:ascii="Segoe UI" w:hAnsi="Segoe UI" w:cs="Segoe UI"/>
          <w:sz w:val="12"/>
          <w:szCs w:val="12"/>
        </w:rPr>
        <w:t xml:space="preserve">A </w:t>
      </w:r>
      <w:r>
        <w:rPr>
          <w:rFonts w:ascii="Segoe UI" w:hAnsi="Segoe UI" w:cs="Segoe UI"/>
          <w:spacing w:val="28"/>
          <w:sz w:val="12"/>
          <w:szCs w:val="12"/>
        </w:rPr>
        <w:t>u</w:t>
      </w:r>
      <w:r>
        <w:rPr>
          <w:rFonts w:ascii="Segoe UI" w:hAnsi="Segoe UI" w:cs="Segoe UI"/>
          <w:spacing w:val="4"/>
          <w:sz w:val="12"/>
          <w:szCs w:val="12"/>
        </w:rPr>
        <w:t xml:space="preserve"> </w:t>
      </w:r>
      <w:r>
        <w:rPr>
          <w:rFonts w:ascii="Segoe UI" w:hAnsi="Segoe UI" w:cs="Segoe UI"/>
          <w:sz w:val="12"/>
          <w:szCs w:val="12"/>
        </w:rPr>
        <w:t>t h</w:t>
      </w:r>
      <w:r w:rsidR="00F945D1">
        <w:rPr>
          <w:rFonts w:ascii="Segoe UI" w:hAnsi="Segoe UI" w:cs="Segoe UI"/>
          <w:sz w:val="12"/>
          <w:szCs w:val="12"/>
        </w:rPr>
        <w:t>o</w:t>
      </w:r>
      <w:r>
        <w:rPr>
          <w:rFonts w:ascii="Segoe UI" w:hAnsi="Segoe UI" w:cs="Segoe UI"/>
          <w:sz w:val="12"/>
          <w:szCs w:val="12"/>
        </w:rPr>
        <w:t xml:space="preserve"> r</w:t>
      </w:r>
      <w:r>
        <w:rPr>
          <w:rFonts w:ascii="Segoe UI" w:hAnsi="Segoe UI" w:cs="Segoe UI"/>
          <w:spacing w:val="22"/>
          <w:sz w:val="12"/>
          <w:szCs w:val="12"/>
        </w:rPr>
        <w:t xml:space="preserve"> </w:t>
      </w:r>
      <w:proofErr w:type="spellStart"/>
      <w:r>
        <w:rPr>
          <w:rFonts w:ascii="Segoe UI" w:hAnsi="Segoe UI" w:cs="Segoe UI"/>
          <w:sz w:val="12"/>
          <w:szCs w:val="12"/>
        </w:rPr>
        <w:t>i</w:t>
      </w:r>
      <w:proofErr w:type="spellEnd"/>
      <w:r>
        <w:rPr>
          <w:rFonts w:ascii="Segoe UI" w:hAnsi="Segoe UI" w:cs="Segoe UI"/>
          <w:spacing w:val="11"/>
          <w:sz w:val="12"/>
          <w:szCs w:val="12"/>
        </w:rPr>
        <w:t xml:space="preserve"> </w:t>
      </w:r>
      <w:r w:rsidR="00F945D1">
        <w:rPr>
          <w:rFonts w:ascii="Segoe UI" w:hAnsi="Segoe UI" w:cs="Segoe UI"/>
          <w:sz w:val="12"/>
          <w:szCs w:val="12"/>
        </w:rPr>
        <w:t xml:space="preserve">z </w:t>
      </w:r>
      <w:r w:rsidR="00F945D1">
        <w:rPr>
          <w:rFonts w:ascii="Segoe UI" w:hAnsi="Segoe UI" w:cs="Segoe UI"/>
          <w:spacing w:val="2"/>
          <w:sz w:val="12"/>
          <w:szCs w:val="12"/>
        </w:rPr>
        <w:t>e</w:t>
      </w:r>
      <w:r>
        <w:rPr>
          <w:rFonts w:ascii="Segoe UI" w:hAnsi="Segoe UI" w:cs="Segoe UI"/>
          <w:spacing w:val="17"/>
          <w:sz w:val="12"/>
          <w:szCs w:val="12"/>
        </w:rPr>
        <w:t xml:space="preserve"> </w:t>
      </w:r>
      <w:r>
        <w:rPr>
          <w:rFonts w:ascii="Segoe UI" w:hAnsi="Segoe UI" w:cs="Segoe UI"/>
          <w:sz w:val="12"/>
          <w:szCs w:val="12"/>
        </w:rPr>
        <w:t xml:space="preserve">d  </w:t>
      </w:r>
      <w:r>
        <w:rPr>
          <w:rFonts w:ascii="Segoe UI" w:hAnsi="Segoe UI" w:cs="Segoe UI"/>
          <w:spacing w:val="8"/>
          <w:sz w:val="12"/>
          <w:szCs w:val="12"/>
        </w:rPr>
        <w:t xml:space="preserve"> </w:t>
      </w:r>
      <w:r w:rsidR="00F945D1">
        <w:rPr>
          <w:rFonts w:ascii="Segoe UI" w:hAnsi="Segoe UI" w:cs="Segoe UI"/>
          <w:sz w:val="12"/>
          <w:szCs w:val="12"/>
        </w:rPr>
        <w:t>B</w:t>
      </w:r>
      <w:r>
        <w:rPr>
          <w:rFonts w:ascii="Segoe UI" w:hAnsi="Segoe UI" w:cs="Segoe UI"/>
          <w:spacing w:val="4"/>
          <w:sz w:val="12"/>
          <w:szCs w:val="12"/>
        </w:rPr>
        <w:t xml:space="preserve"> </w:t>
      </w:r>
      <w:r w:rsidR="00F945D1">
        <w:rPr>
          <w:rFonts w:ascii="Segoe UI" w:hAnsi="Segoe UI" w:cs="Segoe UI"/>
          <w:sz w:val="12"/>
          <w:szCs w:val="12"/>
        </w:rPr>
        <w:t>y</w:t>
      </w:r>
      <w:r w:rsidR="00F945D1">
        <w:rPr>
          <w:rFonts w:ascii="Segoe UI" w:hAnsi="Segoe UI" w:cs="Segoe UI"/>
          <w:spacing w:val="30"/>
          <w:sz w:val="12"/>
          <w:szCs w:val="12"/>
        </w:rPr>
        <w:t>:</w:t>
      </w:r>
    </w:p>
    <w:p w:rsidR="00F945D1" w:rsidRPr="00F938E9" w:rsidRDefault="00F945D1" w:rsidP="00F945D1">
      <w:pPr>
        <w:autoSpaceDE w:val="0"/>
        <w:autoSpaceDN w:val="0"/>
        <w:adjustRightInd w:val="0"/>
        <w:spacing w:before="48" w:after="0" w:line="240" w:lineRule="auto"/>
        <w:ind w:right="-20"/>
        <w:rPr>
          <w:rFonts w:ascii="Segoe UI" w:hAnsi="Segoe UI" w:cs="Segoe UI"/>
          <w:sz w:val="12"/>
          <w:szCs w:val="12"/>
        </w:rPr>
      </w:pPr>
    </w:p>
    <w:p w:rsidR="000A258B" w:rsidRPr="000A258B" w:rsidRDefault="000A258B" w:rsidP="00F938E9">
      <w:pPr>
        <w:autoSpaceDE w:val="0"/>
        <w:autoSpaceDN w:val="0"/>
        <w:adjustRightInd w:val="0"/>
        <w:spacing w:after="0" w:line="240" w:lineRule="auto"/>
        <w:rPr>
          <w:rFonts w:ascii="Times New Roman" w:hAnsi="Times New Roman" w:cs="Times New Roman"/>
          <w:sz w:val="20"/>
          <w:szCs w:val="20"/>
        </w:rPr>
      </w:pPr>
      <w:r>
        <w:rPr>
          <w:rFonts w:ascii="Arial" w:hAnsi="Arial" w:cs="Arial"/>
          <w:sz w:val="35"/>
          <w:szCs w:val="35"/>
        </w:rPr>
        <w:t>X</w:t>
      </w:r>
      <w:r>
        <w:rPr>
          <w:rFonts w:ascii="Times New Roman" w:hAnsi="Times New Roman" w:cs="Times New Roman"/>
          <w:noProof/>
          <w:sz w:val="20"/>
          <w:szCs w:val="20"/>
        </w:rPr>
        <w:t xml:space="preserve"> </w:t>
      </w:r>
      <w:r>
        <w:rPr>
          <w:rFonts w:ascii="Times New Roman" w:hAnsi="Times New Roman" w:cs="Times New Roman"/>
          <w:noProof/>
          <w:sz w:val="20"/>
          <w:szCs w:val="20"/>
        </w:rPr>
        <mc:AlternateContent>
          <mc:Choice Requires="wps">
            <w:drawing>
              <wp:inline distT="0" distB="0" distL="0" distR="0" wp14:anchorId="22D6B0AC" wp14:editId="2144872F">
                <wp:extent cx="3977005" cy="12700"/>
                <wp:effectExtent l="9525" t="9525" r="13970" b="0"/>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77005" cy="12700"/>
                        </a:xfrm>
                        <a:custGeom>
                          <a:avLst/>
                          <a:gdLst>
                            <a:gd name="T0" fmla="*/ 0 w 6263"/>
                            <a:gd name="T1" fmla="*/ 0 h 20"/>
                            <a:gd name="T2" fmla="*/ 6263 w 6263"/>
                            <a:gd name="T3" fmla="*/ 0 h 20"/>
                          </a:gdLst>
                          <a:ahLst/>
                          <a:cxnLst>
                            <a:cxn ang="0">
                              <a:pos x="T0" y="T1"/>
                            </a:cxn>
                            <a:cxn ang="0">
                              <a:pos x="T2" y="T3"/>
                            </a:cxn>
                          </a:cxnLst>
                          <a:rect l="0" t="0" r="r" b="b"/>
                          <a:pathLst>
                            <a:path w="6263" h="20">
                              <a:moveTo>
                                <a:pt x="0" y="0"/>
                              </a:moveTo>
                              <a:lnTo>
                                <a:pt x="6263" y="0"/>
                              </a:lnTo>
                            </a:path>
                          </a:pathLst>
                        </a:custGeom>
                        <a:noFill/>
                        <a:ln w="152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Freeform 1" o:spid="_x0000_s1026" style="visibility:visible;mso-wrap-style:square;mso-left-percent:-10001;mso-top-percent:-10001;mso-position-horizontal:absolute;mso-position-horizontal-relative:char;mso-position-vertical:absolute;mso-position-vertical-relative:line;mso-left-percent:-10001;mso-top-percent:-10001;v-text-anchor:top" points="0,0,313.15pt,0" coordsize="62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" filled="f" strokeweight=".42472mm">
                <v:path arrowok="t" o:connecttype="custom" o:connectlocs="0,0;3977005,0" o:connectangles="0,0"/>
                <w10:anchorlock/>
              </v:polyline>
            </w:pict>
          </mc:Fallback>
        </mc:AlternateContent>
      </w:r>
    </w:p>
    <w:p w:rsidR="000A258B" w:rsidRDefault="000A258B" w:rsidP="00BA53A0">
      <w:pPr>
        <w:rPr>
          <w:rFonts w:ascii="Trebuchet MS" w:hAnsi="Trebuchet MS"/>
          <w:b/>
          <w:bCs/>
          <w:sz w:val="16"/>
          <w:szCs w:val="16"/>
        </w:rPr>
      </w:pPr>
    </w:p>
    <w:p w:rsidR="00D33539" w:rsidRPr="00BA53A0" w:rsidRDefault="00D33539" w:rsidP="00BA53A0">
      <w:pPr>
        <w:rPr>
          <w:rFonts w:ascii="Trebuchet MS" w:hAnsi="Trebuchet MS"/>
          <w:sz w:val="16"/>
          <w:szCs w:val="16"/>
        </w:rPr>
      </w:pPr>
    </w:p>
    <w:sectPr w:rsidR="00D33539" w:rsidRPr="00BA5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A0"/>
    <w:rsid w:val="000A258B"/>
    <w:rsid w:val="001B3253"/>
    <w:rsid w:val="00386D03"/>
    <w:rsid w:val="00452AF9"/>
    <w:rsid w:val="00554C47"/>
    <w:rsid w:val="0077583F"/>
    <w:rsid w:val="007B673E"/>
    <w:rsid w:val="00A454B0"/>
    <w:rsid w:val="00BA53A0"/>
    <w:rsid w:val="00BB1FC1"/>
    <w:rsid w:val="00BB3E13"/>
    <w:rsid w:val="00D33539"/>
    <w:rsid w:val="00E3718A"/>
    <w:rsid w:val="00F938E9"/>
    <w:rsid w:val="00F9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9188-1E21-404D-B276-0CC8BF2A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 evans</dc:creator>
  <cp:lastModifiedBy>Mevans</cp:lastModifiedBy>
  <cp:revision>6</cp:revision>
  <dcterms:created xsi:type="dcterms:W3CDTF">2016-01-04T15:32:00Z</dcterms:created>
  <dcterms:modified xsi:type="dcterms:W3CDTF">2016-05-06T11:41:00Z</dcterms:modified>
</cp:coreProperties>
</file>